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07" w:rsidRDefault="00EF4AB1" w:rsidP="00EF4AB1">
      <w:pPr>
        <w:pStyle w:val="NoSpacing"/>
        <w:jc w:val="center"/>
        <w:rPr>
          <w:rFonts w:ascii="Times New Roman" w:hAnsi="Times New Roman" w:cs="Times New Roman"/>
          <w:b/>
          <w:sz w:val="28"/>
          <w:szCs w:val="28"/>
        </w:rPr>
      </w:pPr>
      <w:r>
        <w:rPr>
          <w:rFonts w:ascii="Times New Roman" w:hAnsi="Times New Roman" w:cs="Times New Roman"/>
          <w:b/>
          <w:sz w:val="28"/>
          <w:szCs w:val="28"/>
        </w:rPr>
        <w:t>San Ignacio Golf Estates Homeowners Association</w:t>
      </w:r>
    </w:p>
    <w:p w:rsidR="00EF4AB1" w:rsidRPr="00EF4AB1" w:rsidRDefault="00EF4AB1" w:rsidP="00EF4AB1">
      <w:pPr>
        <w:pStyle w:val="NoSpacing"/>
        <w:jc w:val="center"/>
        <w:rPr>
          <w:rFonts w:ascii="Times New Roman" w:hAnsi="Times New Roman" w:cs="Times New Roman"/>
          <w:b/>
          <w:sz w:val="24"/>
          <w:szCs w:val="24"/>
        </w:rPr>
      </w:pPr>
      <w:r w:rsidRPr="00EF4AB1">
        <w:rPr>
          <w:rFonts w:ascii="Times New Roman" w:hAnsi="Times New Roman" w:cs="Times New Roman"/>
          <w:b/>
          <w:sz w:val="24"/>
          <w:szCs w:val="24"/>
        </w:rPr>
        <w:t xml:space="preserve">Board </w:t>
      </w:r>
      <w:r w:rsidR="008B322E">
        <w:rPr>
          <w:rFonts w:ascii="Times New Roman" w:hAnsi="Times New Roman" w:cs="Times New Roman"/>
          <w:b/>
          <w:sz w:val="24"/>
          <w:szCs w:val="24"/>
        </w:rPr>
        <w:t xml:space="preserve">Meeting </w:t>
      </w:r>
      <w:r w:rsidR="00B655CD">
        <w:rPr>
          <w:rFonts w:ascii="Times New Roman" w:hAnsi="Times New Roman" w:cs="Times New Roman"/>
          <w:b/>
          <w:sz w:val="24"/>
          <w:szCs w:val="24"/>
        </w:rPr>
        <w:t>Minutes</w:t>
      </w:r>
    </w:p>
    <w:p w:rsidR="00EF4AB1" w:rsidRDefault="00B8671E"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September 14</w:t>
      </w:r>
      <w:r w:rsidR="0097111C">
        <w:rPr>
          <w:rFonts w:ascii="Times New Roman" w:hAnsi="Times New Roman" w:cs="Times New Roman"/>
          <w:b/>
          <w:sz w:val="24"/>
          <w:szCs w:val="24"/>
        </w:rPr>
        <w:t xml:space="preserve">, </w:t>
      </w:r>
      <w:r w:rsidR="00EF4AB1" w:rsidRPr="00EF4AB1">
        <w:rPr>
          <w:rFonts w:ascii="Times New Roman" w:hAnsi="Times New Roman" w:cs="Times New Roman"/>
          <w:b/>
          <w:sz w:val="24"/>
          <w:szCs w:val="24"/>
        </w:rPr>
        <w:t>201</w:t>
      </w:r>
      <w:r w:rsidR="00A851E6">
        <w:rPr>
          <w:rFonts w:ascii="Times New Roman" w:hAnsi="Times New Roman" w:cs="Times New Roman"/>
          <w:b/>
          <w:sz w:val="24"/>
          <w:szCs w:val="24"/>
        </w:rPr>
        <w:t>7</w:t>
      </w:r>
    </w:p>
    <w:p w:rsidR="00B07831" w:rsidRDefault="00B07831"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43</w:t>
      </w:r>
      <w:r w:rsidR="0097111C">
        <w:rPr>
          <w:rFonts w:ascii="Times New Roman" w:hAnsi="Times New Roman" w:cs="Times New Roman"/>
          <w:b/>
          <w:sz w:val="24"/>
          <w:szCs w:val="24"/>
        </w:rPr>
        <w:t>48</w:t>
      </w:r>
      <w:r>
        <w:rPr>
          <w:rFonts w:ascii="Times New Roman" w:hAnsi="Times New Roman" w:cs="Times New Roman"/>
          <w:b/>
          <w:sz w:val="24"/>
          <w:szCs w:val="24"/>
        </w:rPr>
        <w:t xml:space="preserve"> S. Desert Jewel Loop</w:t>
      </w:r>
    </w:p>
    <w:p w:rsidR="00F769D3" w:rsidRPr="00F769D3" w:rsidRDefault="00F769D3" w:rsidP="00EF4AB1">
      <w:pPr>
        <w:pStyle w:val="NoSpacing"/>
        <w:jc w:val="center"/>
        <w:rPr>
          <w:rFonts w:ascii="Times New Roman" w:hAnsi="Times New Roman" w:cs="Times New Roman"/>
          <w:b/>
          <w:sz w:val="24"/>
          <w:szCs w:val="24"/>
        </w:rPr>
      </w:pPr>
      <w:r w:rsidRPr="00F769D3">
        <w:rPr>
          <w:rFonts w:ascii="Times New Roman" w:hAnsi="Times New Roman" w:cs="Times New Roman"/>
          <w:b/>
          <w:color w:val="000000"/>
          <w:shd w:val="clear" w:color="auto" w:fill="FFFFFF"/>
        </w:rPr>
        <w:t xml:space="preserve"> </w:t>
      </w:r>
      <w:r w:rsidR="0097111C">
        <w:rPr>
          <w:rFonts w:ascii="Times New Roman" w:hAnsi="Times New Roman" w:cs="Times New Roman"/>
          <w:b/>
          <w:color w:val="000000"/>
          <w:shd w:val="clear" w:color="auto" w:fill="FFFFFF"/>
        </w:rPr>
        <w:t>1</w:t>
      </w:r>
      <w:r w:rsidRPr="00F769D3">
        <w:rPr>
          <w:rFonts w:ascii="Times New Roman" w:hAnsi="Times New Roman" w:cs="Times New Roman"/>
          <w:b/>
          <w:color w:val="000000"/>
          <w:shd w:val="clear" w:color="auto" w:fill="FFFFFF"/>
        </w:rPr>
        <w:t xml:space="preserve">:00 </w:t>
      </w:r>
      <w:r w:rsidR="00B8671E">
        <w:rPr>
          <w:rFonts w:ascii="Times New Roman" w:hAnsi="Times New Roman" w:cs="Times New Roman"/>
          <w:b/>
          <w:color w:val="000000"/>
          <w:shd w:val="clear" w:color="auto" w:fill="FFFFFF"/>
        </w:rPr>
        <w:t>p</w:t>
      </w:r>
      <w:r w:rsidRPr="00F769D3">
        <w:rPr>
          <w:rFonts w:ascii="Times New Roman" w:hAnsi="Times New Roman" w:cs="Times New Roman"/>
          <w:b/>
          <w:color w:val="000000"/>
          <w:shd w:val="clear" w:color="auto" w:fill="FFFFFF"/>
        </w:rPr>
        <w:t>.m.</w:t>
      </w:r>
    </w:p>
    <w:p w:rsidR="00EF4AB1" w:rsidRDefault="00EF4AB1" w:rsidP="00EF4AB1">
      <w:pPr>
        <w:pStyle w:val="NoSpacing"/>
        <w:jc w:val="center"/>
        <w:rPr>
          <w:rFonts w:ascii="Times New Roman" w:hAnsi="Times New Roman" w:cs="Times New Roman"/>
          <w:b/>
          <w:sz w:val="24"/>
          <w:szCs w:val="24"/>
        </w:rPr>
      </w:pPr>
    </w:p>
    <w:p w:rsidR="00B655CD" w:rsidRDefault="00B655CD" w:rsidP="00A851E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Attending: President Floyd White, Vice President Richard Kidwell, Secretary Tom </w:t>
      </w:r>
      <w:proofErr w:type="spellStart"/>
      <w:r>
        <w:rPr>
          <w:rFonts w:ascii="Calibri" w:hAnsi="Calibri"/>
          <w:color w:val="000000"/>
        </w:rPr>
        <w:t>Wilsted</w:t>
      </w:r>
      <w:proofErr w:type="spellEnd"/>
      <w:r>
        <w:rPr>
          <w:rFonts w:ascii="Calibri" w:hAnsi="Calibri"/>
          <w:color w:val="000000"/>
        </w:rPr>
        <w:t xml:space="preserve">, </w:t>
      </w:r>
      <w:r w:rsidR="00323496">
        <w:rPr>
          <w:rFonts w:ascii="Calibri" w:hAnsi="Calibri"/>
          <w:color w:val="000000"/>
        </w:rPr>
        <w:t xml:space="preserve">and </w:t>
      </w:r>
      <w:r>
        <w:rPr>
          <w:rFonts w:ascii="Calibri" w:hAnsi="Calibri"/>
          <w:color w:val="000000"/>
        </w:rPr>
        <w:t xml:space="preserve">Treasurer Ann King </w:t>
      </w:r>
    </w:p>
    <w:p w:rsidR="00B655CD" w:rsidRDefault="00B655CD" w:rsidP="00A851E6">
      <w:pPr>
        <w:pStyle w:val="NormalWeb"/>
        <w:shd w:val="clear" w:color="auto" w:fill="FFFFFF"/>
        <w:spacing w:before="0" w:beforeAutospacing="0" w:after="0" w:afterAutospacing="0"/>
        <w:rPr>
          <w:rFonts w:ascii="Calibri" w:hAnsi="Calibri"/>
          <w:color w:val="000000"/>
        </w:rPr>
      </w:pPr>
    </w:p>
    <w:p w:rsidR="00A851E6" w:rsidRDefault="00B655CD" w:rsidP="00A851E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1. </w:t>
      </w:r>
      <w:r w:rsidR="0097111C">
        <w:rPr>
          <w:rFonts w:ascii="Calibri" w:hAnsi="Calibri"/>
          <w:color w:val="000000"/>
        </w:rPr>
        <w:t xml:space="preserve">The board approved the minutes of </w:t>
      </w:r>
      <w:r w:rsidR="00583EDA">
        <w:rPr>
          <w:rFonts w:ascii="Calibri" w:hAnsi="Calibri"/>
          <w:color w:val="000000"/>
        </w:rPr>
        <w:t>its</w:t>
      </w:r>
      <w:r w:rsidR="0097111C">
        <w:rPr>
          <w:rFonts w:ascii="Calibri" w:hAnsi="Calibri"/>
          <w:color w:val="000000"/>
        </w:rPr>
        <w:t xml:space="preserve"> </w:t>
      </w:r>
      <w:r w:rsidR="00323496">
        <w:rPr>
          <w:rFonts w:ascii="Calibri" w:hAnsi="Calibri"/>
          <w:color w:val="000000"/>
        </w:rPr>
        <w:t>April 18</w:t>
      </w:r>
      <w:r w:rsidR="0097111C">
        <w:rPr>
          <w:rFonts w:ascii="Calibri" w:hAnsi="Calibri"/>
          <w:color w:val="000000"/>
        </w:rPr>
        <w:t>, 2017 meeting</w:t>
      </w:r>
    </w:p>
    <w:p w:rsidR="00A851E6" w:rsidRDefault="00A851E6" w:rsidP="00A851E6">
      <w:pPr>
        <w:pStyle w:val="NormalWeb"/>
        <w:shd w:val="clear" w:color="auto" w:fill="FFFFFF"/>
        <w:spacing w:before="0" w:beforeAutospacing="0" w:after="0" w:afterAutospacing="0"/>
        <w:rPr>
          <w:rFonts w:ascii="Calibri" w:hAnsi="Calibri"/>
          <w:color w:val="000000"/>
        </w:rPr>
      </w:pPr>
    </w:p>
    <w:p w:rsidR="00A851E6" w:rsidRDefault="00B655CD" w:rsidP="00A851E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2. </w:t>
      </w:r>
      <w:r w:rsidR="0097111C">
        <w:rPr>
          <w:rFonts w:ascii="Calibri" w:hAnsi="Calibri"/>
          <w:color w:val="000000"/>
        </w:rPr>
        <w:t>Report from the Treasurer</w:t>
      </w:r>
    </w:p>
    <w:p w:rsidR="00323496" w:rsidRDefault="0097111C" w:rsidP="0097111C">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 xml:space="preserve">a. </w:t>
      </w:r>
      <w:r w:rsidR="00323496">
        <w:rPr>
          <w:rFonts w:ascii="Calibri" w:hAnsi="Calibri"/>
          <w:color w:val="000000"/>
        </w:rPr>
        <w:t>The board did a brief review of the current budget.  Most expenses were in line with budget except for lawn maintenance.</w:t>
      </w:r>
    </w:p>
    <w:p w:rsidR="00323496" w:rsidRDefault="00323496" w:rsidP="0097111C">
      <w:pPr>
        <w:pStyle w:val="NormalWeb"/>
        <w:shd w:val="clear" w:color="auto" w:fill="FFFFFF"/>
        <w:spacing w:before="0" w:beforeAutospacing="0" w:after="0" w:afterAutospacing="0"/>
        <w:ind w:left="720"/>
        <w:rPr>
          <w:rFonts w:ascii="Calibri" w:hAnsi="Calibri"/>
          <w:color w:val="000000"/>
        </w:rPr>
      </w:pPr>
    </w:p>
    <w:p w:rsidR="0097111C" w:rsidRDefault="00323496" w:rsidP="0097111C">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b. Annual Dues – The board discussed the current year’s budget and potential expenses for 2018.  Because of the heavy monsoon there were higher lawn maintenance costs and those are projected to continue into next year.  There is also the potential for some minor road repairs</w:t>
      </w:r>
      <w:r w:rsidR="00B8671E">
        <w:rPr>
          <w:rFonts w:ascii="Calibri" w:hAnsi="Calibri"/>
          <w:color w:val="000000"/>
        </w:rPr>
        <w:t xml:space="preserve"> in 2018</w:t>
      </w:r>
      <w:r>
        <w:rPr>
          <w:rFonts w:ascii="Calibri" w:hAnsi="Calibri"/>
          <w:color w:val="000000"/>
        </w:rPr>
        <w:t>.</w:t>
      </w:r>
    </w:p>
    <w:p w:rsidR="00506EB8" w:rsidRDefault="0097111C" w:rsidP="0097111C">
      <w:pPr>
        <w:pStyle w:val="NormalWeb"/>
        <w:shd w:val="clear" w:color="auto" w:fill="FFFFFF"/>
        <w:spacing w:before="0" w:beforeAutospacing="0" w:after="0" w:afterAutospacing="0"/>
        <w:rPr>
          <w:rFonts w:ascii="Calibri" w:hAnsi="Calibri"/>
          <w:b/>
          <w:color w:val="000000"/>
        </w:rPr>
      </w:pPr>
      <w:r>
        <w:rPr>
          <w:rFonts w:ascii="Calibri" w:hAnsi="Calibri"/>
          <w:b/>
          <w:color w:val="000000"/>
        </w:rPr>
        <w:t xml:space="preserve">Action: </w:t>
      </w:r>
    </w:p>
    <w:p w:rsidR="00323496" w:rsidRPr="00323496" w:rsidRDefault="0097111C" w:rsidP="00323496">
      <w:pPr>
        <w:pStyle w:val="NormalWeb"/>
        <w:numPr>
          <w:ilvl w:val="0"/>
          <w:numId w:val="11"/>
        </w:numPr>
        <w:shd w:val="clear" w:color="auto" w:fill="FFFFFF"/>
        <w:spacing w:before="0" w:beforeAutospacing="0" w:after="0" w:afterAutospacing="0"/>
        <w:rPr>
          <w:rFonts w:ascii="Calibri" w:hAnsi="Calibri"/>
          <w:color w:val="000000"/>
        </w:rPr>
      </w:pPr>
      <w:r>
        <w:rPr>
          <w:rFonts w:ascii="Calibri" w:hAnsi="Calibri"/>
          <w:b/>
          <w:color w:val="000000"/>
        </w:rPr>
        <w:t xml:space="preserve">The board agreed to </w:t>
      </w:r>
      <w:r w:rsidR="00323496">
        <w:rPr>
          <w:rFonts w:ascii="Calibri" w:hAnsi="Calibri"/>
          <w:b/>
          <w:color w:val="000000"/>
        </w:rPr>
        <w:t xml:space="preserve">increase dues in 2018 from $380 per year to $400.  This will be the first increase in two years. </w:t>
      </w:r>
    </w:p>
    <w:p w:rsidR="00323496" w:rsidRDefault="00323496" w:rsidP="00323496">
      <w:pPr>
        <w:pStyle w:val="NormalWeb"/>
        <w:shd w:val="clear" w:color="auto" w:fill="FFFFFF"/>
        <w:spacing w:before="0" w:beforeAutospacing="0" w:after="0" w:afterAutospacing="0"/>
        <w:ind w:left="720"/>
        <w:rPr>
          <w:rFonts w:ascii="Calibri" w:hAnsi="Calibri"/>
          <w:color w:val="000000"/>
        </w:rPr>
      </w:pPr>
    </w:p>
    <w:p w:rsidR="0097111C" w:rsidRDefault="0097111C" w:rsidP="00323496">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 xml:space="preserve">b. </w:t>
      </w:r>
      <w:r w:rsidR="00323496">
        <w:rPr>
          <w:rFonts w:ascii="Calibri" w:hAnsi="Calibri"/>
          <w:color w:val="000000"/>
        </w:rPr>
        <w:t xml:space="preserve">Transfer fee – The board discussed the transfer fee level.  This fee is paid by new owners when a property is </w:t>
      </w:r>
      <w:r w:rsidR="00B8671E">
        <w:rPr>
          <w:rFonts w:ascii="Calibri" w:hAnsi="Calibri"/>
          <w:color w:val="000000"/>
        </w:rPr>
        <w:t>purchased</w:t>
      </w:r>
      <w:r w:rsidR="00323496">
        <w:rPr>
          <w:rFonts w:ascii="Calibri" w:hAnsi="Calibri"/>
          <w:color w:val="000000"/>
        </w:rPr>
        <w:t xml:space="preserve">.  The board agree to raise this fee by a small amount for 2018. </w:t>
      </w:r>
    </w:p>
    <w:p w:rsidR="00506EB8" w:rsidRDefault="00094C3E" w:rsidP="00094C3E">
      <w:pPr>
        <w:pStyle w:val="NormalWeb"/>
        <w:shd w:val="clear" w:color="auto" w:fill="FFFFFF"/>
        <w:spacing w:before="0" w:beforeAutospacing="0" w:after="0" w:afterAutospacing="0"/>
        <w:rPr>
          <w:rFonts w:ascii="Calibri" w:hAnsi="Calibri"/>
          <w:b/>
          <w:color w:val="000000"/>
        </w:rPr>
      </w:pPr>
      <w:r>
        <w:rPr>
          <w:rFonts w:ascii="Calibri" w:hAnsi="Calibri"/>
          <w:b/>
          <w:color w:val="000000"/>
        </w:rPr>
        <w:t xml:space="preserve">Action: </w:t>
      </w:r>
    </w:p>
    <w:p w:rsidR="00323496" w:rsidRPr="00323496" w:rsidRDefault="00323496" w:rsidP="00323496">
      <w:pPr>
        <w:pStyle w:val="NormalWeb"/>
        <w:numPr>
          <w:ilvl w:val="0"/>
          <w:numId w:val="10"/>
        </w:numPr>
        <w:shd w:val="clear" w:color="auto" w:fill="FFFFFF"/>
        <w:spacing w:before="0" w:beforeAutospacing="0" w:after="0" w:afterAutospacing="0"/>
        <w:rPr>
          <w:rFonts w:ascii="Calibri" w:hAnsi="Calibri"/>
          <w:b/>
          <w:color w:val="000000"/>
        </w:rPr>
      </w:pPr>
      <w:r w:rsidRPr="00323496">
        <w:rPr>
          <w:rFonts w:ascii="Calibri" w:hAnsi="Calibri"/>
          <w:b/>
          <w:color w:val="000000"/>
        </w:rPr>
        <w:t>The Board agree to raise th</w:t>
      </w:r>
      <w:r w:rsidR="00034098">
        <w:rPr>
          <w:rFonts w:ascii="Calibri" w:hAnsi="Calibri"/>
          <w:b/>
          <w:color w:val="000000"/>
        </w:rPr>
        <w:t xml:space="preserve">e transfer fee </w:t>
      </w:r>
      <w:r w:rsidRPr="00323496">
        <w:rPr>
          <w:rFonts w:ascii="Calibri" w:hAnsi="Calibri"/>
          <w:b/>
          <w:color w:val="000000"/>
        </w:rPr>
        <w:t xml:space="preserve">by $10 for a one-time fee of $135. </w:t>
      </w:r>
    </w:p>
    <w:p w:rsidR="00094C3E" w:rsidRPr="00094C3E" w:rsidRDefault="00094C3E" w:rsidP="00094C3E">
      <w:pPr>
        <w:pStyle w:val="NormalWeb"/>
        <w:shd w:val="clear" w:color="auto" w:fill="FFFFFF"/>
        <w:spacing w:before="0" w:beforeAutospacing="0" w:after="0" w:afterAutospacing="0"/>
        <w:rPr>
          <w:rFonts w:ascii="Calibri" w:hAnsi="Calibri"/>
          <w:b/>
          <w:color w:val="000000"/>
        </w:rPr>
      </w:pPr>
    </w:p>
    <w:p w:rsidR="00B06A56" w:rsidRDefault="00A851E6" w:rsidP="00A851E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3. </w:t>
      </w:r>
      <w:r w:rsidR="00B06A56">
        <w:rPr>
          <w:rFonts w:ascii="Calibri" w:hAnsi="Calibri"/>
          <w:color w:val="000000"/>
        </w:rPr>
        <w:t>Report from the Architecture/Maintenance Committee</w:t>
      </w:r>
    </w:p>
    <w:p w:rsidR="00B06A56" w:rsidRDefault="00B06A56" w:rsidP="00034098">
      <w:pPr>
        <w:pStyle w:val="NormalWeb"/>
        <w:shd w:val="clear" w:color="auto" w:fill="FFFFFF"/>
        <w:spacing w:before="0" w:beforeAutospacing="0" w:after="0" w:afterAutospacing="0"/>
        <w:ind w:left="720"/>
        <w:rPr>
          <w:rFonts w:ascii="Calibri" w:hAnsi="Calibri"/>
          <w:color w:val="000000"/>
        </w:rPr>
      </w:pPr>
      <w:proofErr w:type="gramStart"/>
      <w:r>
        <w:rPr>
          <w:rFonts w:ascii="Calibri" w:hAnsi="Calibri"/>
          <w:color w:val="000000"/>
        </w:rPr>
        <w:t>a</w:t>
      </w:r>
      <w:proofErr w:type="gramEnd"/>
      <w:r>
        <w:rPr>
          <w:rFonts w:ascii="Calibri" w:hAnsi="Calibri"/>
          <w:color w:val="000000"/>
        </w:rPr>
        <w:t>. President White</w:t>
      </w:r>
      <w:r w:rsidR="00034098">
        <w:rPr>
          <w:rFonts w:ascii="Calibri" w:hAnsi="Calibri"/>
          <w:color w:val="000000"/>
        </w:rPr>
        <w:t xml:space="preserve"> indicated that with the heavy monsoon’s our current lawn maintenance person was not able to keep up with weed growth and trimming without an increase in this year’s budget.  The board discussed a number of alternatives.</w:t>
      </w:r>
      <w:r>
        <w:rPr>
          <w:rFonts w:ascii="Calibri" w:hAnsi="Calibri"/>
          <w:color w:val="000000"/>
        </w:rPr>
        <w:t xml:space="preserve"> </w:t>
      </w:r>
    </w:p>
    <w:p w:rsidR="00B06A56" w:rsidRDefault="00B06A56" w:rsidP="00B06A56">
      <w:pPr>
        <w:pStyle w:val="NormalWeb"/>
        <w:shd w:val="clear" w:color="auto" w:fill="FFFFFF"/>
        <w:spacing w:before="0" w:beforeAutospacing="0" w:after="0" w:afterAutospacing="0"/>
        <w:rPr>
          <w:rFonts w:ascii="Calibri" w:hAnsi="Calibri"/>
          <w:b/>
          <w:color w:val="000000"/>
        </w:rPr>
      </w:pPr>
      <w:r w:rsidRPr="00B06A56">
        <w:rPr>
          <w:rFonts w:ascii="Calibri" w:hAnsi="Calibri"/>
          <w:b/>
          <w:color w:val="000000"/>
        </w:rPr>
        <w:t xml:space="preserve">Action: </w:t>
      </w:r>
      <w:r w:rsidR="00B8671E">
        <w:rPr>
          <w:rFonts w:ascii="Calibri" w:hAnsi="Calibri"/>
          <w:b/>
          <w:color w:val="000000"/>
        </w:rPr>
        <w:t xml:space="preserve">The board agreed to pay up to $4,000 to cover additional maintenance costs.  </w:t>
      </w:r>
      <w:r w:rsidRPr="00B06A56">
        <w:rPr>
          <w:rFonts w:ascii="Calibri" w:hAnsi="Calibri"/>
          <w:b/>
          <w:color w:val="000000"/>
        </w:rPr>
        <w:t xml:space="preserve">President White </w:t>
      </w:r>
      <w:r w:rsidR="00034098">
        <w:rPr>
          <w:rFonts w:ascii="Calibri" w:hAnsi="Calibri"/>
          <w:b/>
          <w:color w:val="000000"/>
        </w:rPr>
        <w:t xml:space="preserve">will contact our current maintenance company to see if he can increase his hours to deal with the extra demand.  If he cannot increase those hours, President White will speak to two other </w:t>
      </w:r>
      <w:proofErr w:type="gramStart"/>
      <w:r w:rsidR="00034098">
        <w:rPr>
          <w:rFonts w:ascii="Calibri" w:hAnsi="Calibri"/>
          <w:b/>
          <w:color w:val="000000"/>
        </w:rPr>
        <w:t>companies</w:t>
      </w:r>
      <w:r w:rsidR="00B8671E">
        <w:rPr>
          <w:rFonts w:ascii="Calibri" w:hAnsi="Calibri"/>
          <w:b/>
          <w:color w:val="000000"/>
        </w:rPr>
        <w:t>(</w:t>
      </w:r>
      <w:proofErr w:type="gramEnd"/>
      <w:r w:rsidR="00B8671E">
        <w:rPr>
          <w:rFonts w:ascii="Calibri" w:hAnsi="Calibri"/>
          <w:b/>
          <w:color w:val="000000"/>
        </w:rPr>
        <w:t xml:space="preserve">Carlos &amp; Martine and Chuck </w:t>
      </w:r>
      <w:proofErr w:type="spellStart"/>
      <w:r w:rsidR="00B8671E">
        <w:rPr>
          <w:rFonts w:ascii="Calibri" w:hAnsi="Calibri"/>
          <w:b/>
          <w:color w:val="000000"/>
        </w:rPr>
        <w:t>McGordon</w:t>
      </w:r>
      <w:proofErr w:type="spellEnd"/>
      <w:r w:rsidR="00B8671E">
        <w:rPr>
          <w:rFonts w:ascii="Calibri" w:hAnsi="Calibri"/>
          <w:b/>
          <w:color w:val="000000"/>
        </w:rPr>
        <w:t>).</w:t>
      </w:r>
    </w:p>
    <w:p w:rsidR="00515503" w:rsidRDefault="00515503" w:rsidP="00515503">
      <w:pPr>
        <w:pStyle w:val="NoSpacing"/>
      </w:pPr>
    </w:p>
    <w:p w:rsidR="00034098" w:rsidRDefault="00583EDA" w:rsidP="00515503">
      <w:pPr>
        <w:pStyle w:val="NoSpacing"/>
      </w:pPr>
      <w:r>
        <w:t xml:space="preserve">4. </w:t>
      </w:r>
      <w:r w:rsidR="00034098">
        <w:t>New Business</w:t>
      </w:r>
    </w:p>
    <w:p w:rsidR="00034098" w:rsidRDefault="00034098" w:rsidP="00034098">
      <w:pPr>
        <w:pStyle w:val="NoSpacing"/>
        <w:ind w:left="720"/>
      </w:pPr>
      <w:r>
        <w:t xml:space="preserve">a. The President expressed concern about the need for volunteers to participate in a number of HOA committees as well as the need for persons to run for HOA Board positions in 2018.  Vacancies include </w:t>
      </w:r>
      <w:r w:rsidR="00B8671E">
        <w:t>a chair to lead the Christmas Decoration Committee, a co-chair for the Social Committee and the potential for two vacancies on the HOA board in 2018.</w:t>
      </w:r>
    </w:p>
    <w:p w:rsidR="00B8671E" w:rsidRPr="00B8671E" w:rsidRDefault="00B8671E" w:rsidP="00B8671E">
      <w:pPr>
        <w:pStyle w:val="NoSpacing"/>
        <w:rPr>
          <w:b/>
        </w:rPr>
      </w:pPr>
    </w:p>
    <w:p w:rsidR="00034098" w:rsidRDefault="00B8671E" w:rsidP="00515503">
      <w:pPr>
        <w:pStyle w:val="NoSpacing"/>
        <w:rPr>
          <w:rFonts w:ascii="Calibri" w:hAnsi="Calibri"/>
          <w:b/>
          <w:sz w:val="24"/>
          <w:szCs w:val="24"/>
        </w:rPr>
      </w:pPr>
      <w:r w:rsidRPr="00B8671E">
        <w:rPr>
          <w:rFonts w:ascii="Calibri" w:hAnsi="Calibri"/>
          <w:b/>
          <w:sz w:val="24"/>
          <w:szCs w:val="24"/>
        </w:rPr>
        <w:t>Action</w:t>
      </w:r>
    </w:p>
    <w:p w:rsidR="00B8671E" w:rsidRDefault="00B8671E" w:rsidP="00B8671E">
      <w:pPr>
        <w:pStyle w:val="NoSpacing"/>
        <w:numPr>
          <w:ilvl w:val="0"/>
          <w:numId w:val="12"/>
        </w:numPr>
        <w:rPr>
          <w:rFonts w:ascii="Calibri" w:hAnsi="Calibri"/>
          <w:b/>
          <w:sz w:val="24"/>
          <w:szCs w:val="24"/>
        </w:rPr>
      </w:pPr>
      <w:r>
        <w:rPr>
          <w:rFonts w:ascii="Calibri" w:hAnsi="Calibri"/>
          <w:b/>
          <w:sz w:val="24"/>
          <w:szCs w:val="24"/>
        </w:rPr>
        <w:lastRenderedPageBreak/>
        <w:t>The Secretary will draft a letter to all HOA members listing volunteer needs and asking people to contact the President if they are willing to serve in one of the posts</w:t>
      </w:r>
    </w:p>
    <w:p w:rsidR="00B8671E" w:rsidRDefault="00B8671E" w:rsidP="00B8671E">
      <w:pPr>
        <w:pStyle w:val="NoSpacing"/>
        <w:numPr>
          <w:ilvl w:val="0"/>
          <w:numId w:val="12"/>
        </w:numPr>
        <w:rPr>
          <w:rFonts w:ascii="Calibri" w:hAnsi="Calibri"/>
          <w:b/>
          <w:sz w:val="24"/>
          <w:szCs w:val="24"/>
        </w:rPr>
      </w:pPr>
      <w:r>
        <w:rPr>
          <w:rFonts w:ascii="Calibri" w:hAnsi="Calibri"/>
          <w:b/>
          <w:sz w:val="24"/>
          <w:szCs w:val="24"/>
        </w:rPr>
        <w:t>The President will talk with people attending the HOA Potluck on November 5</w:t>
      </w:r>
      <w:r w:rsidRPr="00B8671E">
        <w:rPr>
          <w:rFonts w:ascii="Calibri" w:hAnsi="Calibri"/>
          <w:b/>
          <w:sz w:val="24"/>
          <w:szCs w:val="24"/>
          <w:vertAlign w:val="superscript"/>
        </w:rPr>
        <w:t>th</w:t>
      </w:r>
      <w:r>
        <w:rPr>
          <w:rFonts w:ascii="Calibri" w:hAnsi="Calibri"/>
          <w:b/>
          <w:sz w:val="24"/>
          <w:szCs w:val="24"/>
        </w:rPr>
        <w:t xml:space="preserve"> and encourage volunteers at that meeting.</w:t>
      </w:r>
    </w:p>
    <w:p w:rsidR="00B8671E" w:rsidRPr="00B8671E" w:rsidRDefault="00B8671E" w:rsidP="00B8671E">
      <w:pPr>
        <w:pStyle w:val="NoSpacing"/>
        <w:ind w:left="1440"/>
        <w:rPr>
          <w:rFonts w:ascii="Calibri" w:hAnsi="Calibri"/>
          <w:b/>
          <w:sz w:val="24"/>
          <w:szCs w:val="24"/>
        </w:rPr>
      </w:pPr>
      <w:bookmarkStart w:id="0" w:name="_GoBack"/>
      <w:bookmarkEnd w:id="0"/>
    </w:p>
    <w:p w:rsidR="00583EDA" w:rsidRDefault="00034098" w:rsidP="00515503">
      <w:pPr>
        <w:pStyle w:val="NoSpacing"/>
      </w:pPr>
      <w:r>
        <w:t xml:space="preserve">5.  </w:t>
      </w:r>
      <w:r w:rsidR="00583EDA">
        <w:t xml:space="preserve">The Board adjourned at </w:t>
      </w:r>
      <w:r>
        <w:t>2:15</w:t>
      </w:r>
      <w:r w:rsidR="00583EDA">
        <w:t xml:space="preserve"> a.m.  The next meeting will be schedule</w:t>
      </w:r>
      <w:r w:rsidR="00485C7B">
        <w:t>d</w:t>
      </w:r>
      <w:r w:rsidR="00583EDA">
        <w:t xml:space="preserve"> for </w:t>
      </w:r>
      <w:r>
        <w:t>Thursday, November 2 at 10:</w:t>
      </w:r>
      <w:r w:rsidR="00B8671E">
        <w:t>00</w:t>
      </w:r>
      <w:r>
        <w:t xml:space="preserve"> a.m. at the home of Ann King.</w:t>
      </w:r>
    </w:p>
    <w:sectPr w:rsidR="00583EDA" w:rsidSect="009A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FB4"/>
    <w:multiLevelType w:val="hybridMultilevel"/>
    <w:tmpl w:val="E4C4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17C90"/>
    <w:multiLevelType w:val="hybridMultilevel"/>
    <w:tmpl w:val="FB0EF49C"/>
    <w:lvl w:ilvl="0" w:tplc="F3F253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E3924"/>
    <w:multiLevelType w:val="hybridMultilevel"/>
    <w:tmpl w:val="C5585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47753"/>
    <w:multiLevelType w:val="hybridMultilevel"/>
    <w:tmpl w:val="50FC5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C67118"/>
    <w:multiLevelType w:val="hybridMultilevel"/>
    <w:tmpl w:val="D85CD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52617E"/>
    <w:multiLevelType w:val="hybridMultilevel"/>
    <w:tmpl w:val="BD422C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EC1560"/>
    <w:multiLevelType w:val="hybridMultilevel"/>
    <w:tmpl w:val="4ADC5F84"/>
    <w:lvl w:ilvl="0" w:tplc="D5C0D5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2038C2"/>
    <w:multiLevelType w:val="hybridMultilevel"/>
    <w:tmpl w:val="B32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E49C5"/>
    <w:multiLevelType w:val="hybridMultilevel"/>
    <w:tmpl w:val="A49A2F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C728BF"/>
    <w:multiLevelType w:val="hybridMultilevel"/>
    <w:tmpl w:val="BD923562"/>
    <w:lvl w:ilvl="0" w:tplc="E75C7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2D4F22"/>
    <w:multiLevelType w:val="hybridMultilevel"/>
    <w:tmpl w:val="3350D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065EFF"/>
    <w:multiLevelType w:val="hybridMultilevel"/>
    <w:tmpl w:val="3716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0"/>
  </w:num>
  <w:num w:numId="5">
    <w:abstractNumId w:val="11"/>
  </w:num>
  <w:num w:numId="6">
    <w:abstractNumId w:val="0"/>
  </w:num>
  <w:num w:numId="7">
    <w:abstractNumId w:val="5"/>
  </w:num>
  <w:num w:numId="8">
    <w:abstractNumId w:val="4"/>
  </w:num>
  <w:num w:numId="9">
    <w:abstractNumId w:val="8"/>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B1"/>
    <w:rsid w:val="00034098"/>
    <w:rsid w:val="00094C3E"/>
    <w:rsid w:val="000E1044"/>
    <w:rsid w:val="000F140E"/>
    <w:rsid w:val="000F20D2"/>
    <w:rsid w:val="000F656F"/>
    <w:rsid w:val="001070FA"/>
    <w:rsid w:val="00115ECB"/>
    <w:rsid w:val="00191A33"/>
    <w:rsid w:val="001A5158"/>
    <w:rsid w:val="001A742B"/>
    <w:rsid w:val="00207CE5"/>
    <w:rsid w:val="00231878"/>
    <w:rsid w:val="00273A7E"/>
    <w:rsid w:val="00323496"/>
    <w:rsid w:val="00327B29"/>
    <w:rsid w:val="00363414"/>
    <w:rsid w:val="003B2D28"/>
    <w:rsid w:val="0040384B"/>
    <w:rsid w:val="00470930"/>
    <w:rsid w:val="00485C7B"/>
    <w:rsid w:val="004B0233"/>
    <w:rsid w:val="00506EB8"/>
    <w:rsid w:val="00515503"/>
    <w:rsid w:val="0055485F"/>
    <w:rsid w:val="00583EDA"/>
    <w:rsid w:val="00587B4E"/>
    <w:rsid w:val="005A5136"/>
    <w:rsid w:val="005D08B5"/>
    <w:rsid w:val="005D7017"/>
    <w:rsid w:val="00646BE8"/>
    <w:rsid w:val="00673541"/>
    <w:rsid w:val="00684EE4"/>
    <w:rsid w:val="006B3DB8"/>
    <w:rsid w:val="00777FE2"/>
    <w:rsid w:val="007A68C7"/>
    <w:rsid w:val="007D13DB"/>
    <w:rsid w:val="007F1F9C"/>
    <w:rsid w:val="007F7981"/>
    <w:rsid w:val="0083528C"/>
    <w:rsid w:val="00836F8C"/>
    <w:rsid w:val="00837E9C"/>
    <w:rsid w:val="00846C82"/>
    <w:rsid w:val="00854F5F"/>
    <w:rsid w:val="00874738"/>
    <w:rsid w:val="008B322E"/>
    <w:rsid w:val="008D53AF"/>
    <w:rsid w:val="008D7943"/>
    <w:rsid w:val="008E3152"/>
    <w:rsid w:val="0097111C"/>
    <w:rsid w:val="009A4307"/>
    <w:rsid w:val="009D5238"/>
    <w:rsid w:val="009F2EB3"/>
    <w:rsid w:val="00A27F3D"/>
    <w:rsid w:val="00A52FFB"/>
    <w:rsid w:val="00A70BDE"/>
    <w:rsid w:val="00A72D1F"/>
    <w:rsid w:val="00A851E6"/>
    <w:rsid w:val="00AF34AD"/>
    <w:rsid w:val="00B06A56"/>
    <w:rsid w:val="00B07831"/>
    <w:rsid w:val="00B40813"/>
    <w:rsid w:val="00B452CA"/>
    <w:rsid w:val="00B45605"/>
    <w:rsid w:val="00B55D15"/>
    <w:rsid w:val="00B655CD"/>
    <w:rsid w:val="00B8671E"/>
    <w:rsid w:val="00BB7762"/>
    <w:rsid w:val="00BC7502"/>
    <w:rsid w:val="00C41134"/>
    <w:rsid w:val="00DB5025"/>
    <w:rsid w:val="00DD1FA8"/>
    <w:rsid w:val="00DF0B4C"/>
    <w:rsid w:val="00E27FA5"/>
    <w:rsid w:val="00E318A3"/>
    <w:rsid w:val="00E6398B"/>
    <w:rsid w:val="00EA3530"/>
    <w:rsid w:val="00EC18F0"/>
    <w:rsid w:val="00EC481C"/>
    <w:rsid w:val="00EF4AB1"/>
    <w:rsid w:val="00F257FD"/>
    <w:rsid w:val="00F769D3"/>
    <w:rsid w:val="00FA2B9D"/>
    <w:rsid w:val="00F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337BC-7C4D-437F-9AE3-1EBCE741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58"/>
  </w:style>
  <w:style w:type="paragraph" w:styleId="Heading1">
    <w:name w:val="heading 1"/>
    <w:basedOn w:val="Normal"/>
    <w:next w:val="Normal"/>
    <w:link w:val="Heading1Char"/>
    <w:uiPriority w:val="9"/>
    <w:qFormat/>
    <w:rsid w:val="001A5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1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1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51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51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5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51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A5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5158"/>
    <w:rPr>
      <w:b/>
      <w:bCs/>
    </w:rPr>
  </w:style>
  <w:style w:type="character" w:customStyle="1" w:styleId="Heading2Char">
    <w:name w:val="Heading 2 Char"/>
    <w:basedOn w:val="DefaultParagraphFont"/>
    <w:link w:val="Heading2"/>
    <w:uiPriority w:val="9"/>
    <w:semiHidden/>
    <w:rsid w:val="001A5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1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1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51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51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5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51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A5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51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1A5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1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1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A5158"/>
    <w:rPr>
      <w:i/>
      <w:iCs/>
    </w:rPr>
  </w:style>
  <w:style w:type="paragraph" w:styleId="NoSpacing">
    <w:name w:val="No Spacing"/>
    <w:uiPriority w:val="1"/>
    <w:qFormat/>
    <w:rsid w:val="001A5158"/>
    <w:pPr>
      <w:spacing w:after="0" w:line="240" w:lineRule="auto"/>
    </w:pPr>
  </w:style>
  <w:style w:type="paragraph" w:styleId="ListParagraph">
    <w:name w:val="List Paragraph"/>
    <w:basedOn w:val="Normal"/>
    <w:uiPriority w:val="34"/>
    <w:qFormat/>
    <w:rsid w:val="001A5158"/>
    <w:pPr>
      <w:ind w:left="720"/>
      <w:contextualSpacing/>
    </w:pPr>
  </w:style>
  <w:style w:type="paragraph" w:styleId="Quote">
    <w:name w:val="Quote"/>
    <w:basedOn w:val="Normal"/>
    <w:next w:val="Normal"/>
    <w:link w:val="QuoteChar"/>
    <w:uiPriority w:val="29"/>
    <w:qFormat/>
    <w:rsid w:val="001A5158"/>
    <w:rPr>
      <w:i/>
      <w:iCs/>
      <w:color w:val="000000" w:themeColor="text1"/>
    </w:rPr>
  </w:style>
  <w:style w:type="character" w:customStyle="1" w:styleId="QuoteChar">
    <w:name w:val="Quote Char"/>
    <w:basedOn w:val="DefaultParagraphFont"/>
    <w:link w:val="Quote"/>
    <w:uiPriority w:val="29"/>
    <w:rsid w:val="001A5158"/>
    <w:rPr>
      <w:i/>
      <w:iCs/>
      <w:color w:val="000000" w:themeColor="text1"/>
    </w:rPr>
  </w:style>
  <w:style w:type="paragraph" w:styleId="IntenseQuote">
    <w:name w:val="Intense Quote"/>
    <w:basedOn w:val="Normal"/>
    <w:next w:val="Normal"/>
    <w:link w:val="IntenseQuoteChar"/>
    <w:uiPriority w:val="30"/>
    <w:qFormat/>
    <w:rsid w:val="001A51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158"/>
    <w:rPr>
      <w:b/>
      <w:bCs/>
      <w:i/>
      <w:iCs/>
      <w:color w:val="4F81BD" w:themeColor="accent1"/>
    </w:rPr>
  </w:style>
  <w:style w:type="character" w:styleId="SubtleEmphasis">
    <w:name w:val="Subtle Emphasis"/>
    <w:basedOn w:val="DefaultParagraphFont"/>
    <w:uiPriority w:val="19"/>
    <w:qFormat/>
    <w:rsid w:val="001A5158"/>
    <w:rPr>
      <w:i/>
      <w:iCs/>
      <w:color w:val="808080" w:themeColor="text1" w:themeTint="7F"/>
    </w:rPr>
  </w:style>
  <w:style w:type="character" w:styleId="IntenseEmphasis">
    <w:name w:val="Intense Emphasis"/>
    <w:basedOn w:val="DefaultParagraphFont"/>
    <w:uiPriority w:val="21"/>
    <w:qFormat/>
    <w:rsid w:val="001A5158"/>
    <w:rPr>
      <w:b/>
      <w:bCs/>
      <w:i/>
      <w:iCs/>
      <w:color w:val="4F81BD" w:themeColor="accent1"/>
    </w:rPr>
  </w:style>
  <w:style w:type="character" w:styleId="SubtleReference">
    <w:name w:val="Subtle Reference"/>
    <w:basedOn w:val="DefaultParagraphFont"/>
    <w:uiPriority w:val="31"/>
    <w:qFormat/>
    <w:rsid w:val="001A5158"/>
    <w:rPr>
      <w:smallCaps/>
      <w:color w:val="C0504D" w:themeColor="accent2"/>
      <w:u w:val="single"/>
    </w:rPr>
  </w:style>
  <w:style w:type="character" w:styleId="IntenseReference">
    <w:name w:val="Intense Reference"/>
    <w:basedOn w:val="DefaultParagraphFont"/>
    <w:uiPriority w:val="32"/>
    <w:qFormat/>
    <w:rsid w:val="001A5158"/>
    <w:rPr>
      <w:b/>
      <w:bCs/>
      <w:smallCaps/>
      <w:color w:val="C0504D" w:themeColor="accent2"/>
      <w:spacing w:val="5"/>
      <w:u w:val="single"/>
    </w:rPr>
  </w:style>
  <w:style w:type="character" w:styleId="BookTitle">
    <w:name w:val="Book Title"/>
    <w:basedOn w:val="DefaultParagraphFont"/>
    <w:uiPriority w:val="33"/>
    <w:qFormat/>
    <w:rsid w:val="001A5158"/>
    <w:rPr>
      <w:b/>
      <w:bCs/>
      <w:smallCaps/>
      <w:spacing w:val="5"/>
    </w:rPr>
  </w:style>
  <w:style w:type="paragraph" w:styleId="TOCHeading">
    <w:name w:val="TOC Heading"/>
    <w:basedOn w:val="Heading1"/>
    <w:next w:val="Normal"/>
    <w:uiPriority w:val="39"/>
    <w:semiHidden/>
    <w:unhideWhenUsed/>
    <w:qFormat/>
    <w:rsid w:val="001A5158"/>
    <w:pPr>
      <w:outlineLvl w:val="9"/>
    </w:pPr>
  </w:style>
  <w:style w:type="paragraph" w:styleId="NormalWeb">
    <w:name w:val="Normal (Web)"/>
    <w:basedOn w:val="Normal"/>
    <w:uiPriority w:val="99"/>
    <w:unhideWhenUsed/>
    <w:rsid w:val="00A851E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7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08425">
      <w:bodyDiv w:val="1"/>
      <w:marLeft w:val="0"/>
      <w:marRight w:val="0"/>
      <w:marTop w:val="0"/>
      <w:marBottom w:val="0"/>
      <w:divBdr>
        <w:top w:val="none" w:sz="0" w:space="0" w:color="auto"/>
        <w:left w:val="none" w:sz="0" w:space="0" w:color="auto"/>
        <w:bottom w:val="none" w:sz="0" w:space="0" w:color="auto"/>
        <w:right w:val="none" w:sz="0" w:space="0" w:color="auto"/>
      </w:divBdr>
    </w:div>
    <w:div w:id="1673796876">
      <w:bodyDiv w:val="1"/>
      <w:marLeft w:val="0"/>
      <w:marRight w:val="0"/>
      <w:marTop w:val="0"/>
      <w:marBottom w:val="0"/>
      <w:divBdr>
        <w:top w:val="none" w:sz="0" w:space="0" w:color="auto"/>
        <w:left w:val="none" w:sz="0" w:space="0" w:color="auto"/>
        <w:bottom w:val="none" w:sz="0" w:space="0" w:color="auto"/>
        <w:right w:val="none" w:sz="0" w:space="0" w:color="auto"/>
      </w:divBdr>
      <w:divsChild>
        <w:div w:id="27687760">
          <w:marLeft w:val="0"/>
          <w:marRight w:val="0"/>
          <w:marTop w:val="0"/>
          <w:marBottom w:val="0"/>
          <w:divBdr>
            <w:top w:val="none" w:sz="0" w:space="0" w:color="auto"/>
            <w:left w:val="none" w:sz="0" w:space="0" w:color="auto"/>
            <w:bottom w:val="none" w:sz="0" w:space="0" w:color="auto"/>
            <w:right w:val="none" w:sz="0" w:space="0" w:color="auto"/>
          </w:divBdr>
          <w:divsChild>
            <w:div w:id="1605729359">
              <w:marLeft w:val="0"/>
              <w:marRight w:val="0"/>
              <w:marTop w:val="0"/>
              <w:marBottom w:val="0"/>
              <w:divBdr>
                <w:top w:val="none" w:sz="0" w:space="0" w:color="auto"/>
                <w:left w:val="none" w:sz="0" w:space="0" w:color="auto"/>
                <w:bottom w:val="none" w:sz="0" w:space="0" w:color="auto"/>
                <w:right w:val="none" w:sz="0" w:space="0" w:color="auto"/>
              </w:divBdr>
              <w:divsChild>
                <w:div w:id="1962104160">
                  <w:marLeft w:val="0"/>
                  <w:marRight w:val="0"/>
                  <w:marTop w:val="0"/>
                  <w:marBottom w:val="0"/>
                  <w:divBdr>
                    <w:top w:val="none" w:sz="0" w:space="0" w:color="auto"/>
                    <w:left w:val="none" w:sz="0" w:space="0" w:color="auto"/>
                    <w:bottom w:val="none" w:sz="0" w:space="0" w:color="auto"/>
                    <w:right w:val="none" w:sz="0" w:space="0" w:color="auto"/>
                  </w:divBdr>
                  <w:divsChild>
                    <w:div w:id="1401833220">
                      <w:marLeft w:val="0"/>
                      <w:marRight w:val="0"/>
                      <w:marTop w:val="0"/>
                      <w:marBottom w:val="0"/>
                      <w:divBdr>
                        <w:top w:val="none" w:sz="0" w:space="0" w:color="auto"/>
                        <w:left w:val="none" w:sz="0" w:space="0" w:color="auto"/>
                        <w:bottom w:val="none" w:sz="0" w:space="0" w:color="auto"/>
                        <w:right w:val="none" w:sz="0" w:space="0" w:color="auto"/>
                      </w:divBdr>
                      <w:divsChild>
                        <w:div w:id="1876386311">
                          <w:marLeft w:val="0"/>
                          <w:marRight w:val="0"/>
                          <w:marTop w:val="0"/>
                          <w:marBottom w:val="0"/>
                          <w:divBdr>
                            <w:top w:val="none" w:sz="0" w:space="0" w:color="auto"/>
                            <w:left w:val="none" w:sz="0" w:space="0" w:color="auto"/>
                            <w:bottom w:val="none" w:sz="0" w:space="0" w:color="auto"/>
                            <w:right w:val="none" w:sz="0" w:space="0" w:color="auto"/>
                          </w:divBdr>
                          <w:divsChild>
                            <w:div w:id="2141066568">
                              <w:marLeft w:val="0"/>
                              <w:marRight w:val="0"/>
                              <w:marTop w:val="0"/>
                              <w:marBottom w:val="0"/>
                              <w:divBdr>
                                <w:top w:val="none" w:sz="0" w:space="0" w:color="auto"/>
                                <w:left w:val="none" w:sz="0" w:space="0" w:color="auto"/>
                                <w:bottom w:val="none" w:sz="0" w:space="0" w:color="auto"/>
                                <w:right w:val="none" w:sz="0" w:space="0" w:color="auto"/>
                              </w:divBdr>
                              <w:divsChild>
                                <w:div w:id="1886480731">
                                  <w:marLeft w:val="0"/>
                                  <w:marRight w:val="0"/>
                                  <w:marTop w:val="0"/>
                                  <w:marBottom w:val="0"/>
                                  <w:divBdr>
                                    <w:top w:val="none" w:sz="0" w:space="0" w:color="auto"/>
                                    <w:left w:val="none" w:sz="0" w:space="0" w:color="auto"/>
                                    <w:bottom w:val="none" w:sz="0" w:space="0" w:color="auto"/>
                                    <w:right w:val="none" w:sz="0" w:space="0" w:color="auto"/>
                                  </w:divBdr>
                                  <w:divsChild>
                                    <w:div w:id="105976399">
                                      <w:marLeft w:val="0"/>
                                      <w:marRight w:val="0"/>
                                      <w:marTop w:val="0"/>
                                      <w:marBottom w:val="0"/>
                                      <w:divBdr>
                                        <w:top w:val="none" w:sz="0" w:space="0" w:color="auto"/>
                                        <w:left w:val="none" w:sz="0" w:space="0" w:color="auto"/>
                                        <w:bottom w:val="none" w:sz="0" w:space="0" w:color="auto"/>
                                        <w:right w:val="none" w:sz="0" w:space="0" w:color="auto"/>
                                      </w:divBdr>
                                      <w:divsChild>
                                        <w:div w:id="112988278">
                                          <w:marLeft w:val="0"/>
                                          <w:marRight w:val="0"/>
                                          <w:marTop w:val="0"/>
                                          <w:marBottom w:val="0"/>
                                          <w:divBdr>
                                            <w:top w:val="none" w:sz="0" w:space="0" w:color="auto"/>
                                            <w:left w:val="none" w:sz="0" w:space="0" w:color="auto"/>
                                            <w:bottom w:val="none" w:sz="0" w:space="0" w:color="auto"/>
                                            <w:right w:val="none" w:sz="0" w:space="0" w:color="auto"/>
                                          </w:divBdr>
                                          <w:divsChild>
                                            <w:div w:id="1884361573">
                                              <w:marLeft w:val="75"/>
                                              <w:marRight w:val="75"/>
                                              <w:marTop w:val="0"/>
                                              <w:marBottom w:val="0"/>
                                              <w:divBdr>
                                                <w:top w:val="none" w:sz="0" w:space="0" w:color="auto"/>
                                                <w:left w:val="none" w:sz="0" w:space="0" w:color="auto"/>
                                                <w:bottom w:val="none" w:sz="0" w:space="0" w:color="auto"/>
                                                <w:right w:val="none" w:sz="0" w:space="0" w:color="auto"/>
                                              </w:divBdr>
                                              <w:divsChild>
                                                <w:div w:id="1404178936">
                                                  <w:marLeft w:val="0"/>
                                                  <w:marRight w:val="0"/>
                                                  <w:marTop w:val="0"/>
                                                  <w:marBottom w:val="0"/>
                                                  <w:divBdr>
                                                    <w:top w:val="none" w:sz="0" w:space="0" w:color="auto"/>
                                                    <w:left w:val="none" w:sz="0" w:space="0" w:color="auto"/>
                                                    <w:bottom w:val="none" w:sz="0" w:space="0" w:color="auto"/>
                                                    <w:right w:val="none" w:sz="0" w:space="0" w:color="auto"/>
                                                  </w:divBdr>
                                                  <w:divsChild>
                                                    <w:div w:id="1755277888">
                                                      <w:marLeft w:val="0"/>
                                                      <w:marRight w:val="0"/>
                                                      <w:marTop w:val="0"/>
                                                      <w:marBottom w:val="0"/>
                                                      <w:divBdr>
                                                        <w:top w:val="none" w:sz="0" w:space="0" w:color="auto"/>
                                                        <w:left w:val="none" w:sz="0" w:space="0" w:color="auto"/>
                                                        <w:bottom w:val="none" w:sz="0" w:space="0" w:color="auto"/>
                                                        <w:right w:val="none" w:sz="0" w:space="0" w:color="auto"/>
                                                      </w:divBdr>
                                                      <w:divsChild>
                                                        <w:div w:id="273563458">
                                                          <w:marLeft w:val="0"/>
                                                          <w:marRight w:val="0"/>
                                                          <w:marTop w:val="0"/>
                                                          <w:marBottom w:val="0"/>
                                                          <w:divBdr>
                                                            <w:top w:val="none" w:sz="0" w:space="0" w:color="auto"/>
                                                            <w:left w:val="none" w:sz="0" w:space="0" w:color="auto"/>
                                                            <w:bottom w:val="none" w:sz="0" w:space="0" w:color="auto"/>
                                                            <w:right w:val="none" w:sz="0" w:space="0" w:color="auto"/>
                                                          </w:divBdr>
                                                          <w:divsChild>
                                                            <w:div w:id="1055588873">
                                                              <w:marLeft w:val="0"/>
                                                              <w:marRight w:val="0"/>
                                                              <w:marTop w:val="0"/>
                                                              <w:marBottom w:val="0"/>
                                                              <w:divBdr>
                                                                <w:top w:val="none" w:sz="0" w:space="0" w:color="auto"/>
                                                                <w:left w:val="none" w:sz="0" w:space="0" w:color="auto"/>
                                                                <w:bottom w:val="none" w:sz="0" w:space="0" w:color="auto"/>
                                                                <w:right w:val="none" w:sz="0" w:space="0" w:color="auto"/>
                                                              </w:divBdr>
                                                              <w:divsChild>
                                                                <w:div w:id="1769084004">
                                                                  <w:marLeft w:val="480"/>
                                                                  <w:marRight w:val="0"/>
                                                                  <w:marTop w:val="0"/>
                                                                  <w:marBottom w:val="0"/>
                                                                  <w:divBdr>
                                                                    <w:top w:val="none" w:sz="0" w:space="0" w:color="auto"/>
                                                                    <w:left w:val="none" w:sz="0" w:space="0" w:color="auto"/>
                                                                    <w:bottom w:val="none" w:sz="0" w:space="0" w:color="auto"/>
                                                                    <w:right w:val="none" w:sz="0" w:space="0" w:color="auto"/>
                                                                  </w:divBdr>
                                                                  <w:divsChild>
                                                                    <w:div w:id="1468619308">
                                                                      <w:marLeft w:val="0"/>
                                                                      <w:marRight w:val="0"/>
                                                                      <w:marTop w:val="0"/>
                                                                      <w:marBottom w:val="0"/>
                                                                      <w:divBdr>
                                                                        <w:top w:val="none" w:sz="0" w:space="0" w:color="auto"/>
                                                                        <w:left w:val="none" w:sz="0" w:space="0" w:color="auto"/>
                                                                        <w:bottom w:val="none" w:sz="0" w:space="0" w:color="auto"/>
                                                                        <w:right w:val="none" w:sz="0" w:space="0" w:color="auto"/>
                                                                      </w:divBdr>
                                                                      <w:divsChild>
                                                                        <w:div w:id="1448963215">
                                                                          <w:marLeft w:val="0"/>
                                                                          <w:marRight w:val="0"/>
                                                                          <w:marTop w:val="0"/>
                                                                          <w:marBottom w:val="0"/>
                                                                          <w:divBdr>
                                                                            <w:top w:val="none" w:sz="0" w:space="0" w:color="auto"/>
                                                                            <w:left w:val="none" w:sz="0" w:space="0" w:color="auto"/>
                                                                            <w:bottom w:val="none" w:sz="0" w:space="0" w:color="auto"/>
                                                                            <w:right w:val="none" w:sz="0" w:space="0" w:color="auto"/>
                                                                          </w:divBdr>
                                                                          <w:divsChild>
                                                                            <w:div w:id="26219757">
                                                                              <w:marLeft w:val="0"/>
                                                                              <w:marRight w:val="0"/>
                                                                              <w:marTop w:val="0"/>
                                                                              <w:marBottom w:val="0"/>
                                                                              <w:divBdr>
                                                                                <w:top w:val="none" w:sz="0" w:space="0" w:color="auto"/>
                                                                                <w:left w:val="none" w:sz="0" w:space="0" w:color="auto"/>
                                                                                <w:bottom w:val="none" w:sz="0" w:space="0" w:color="auto"/>
                                                                                <w:right w:val="none" w:sz="0" w:space="0" w:color="auto"/>
                                                                              </w:divBdr>
                                                                              <w:divsChild>
                                                                                <w:div w:id="1936589944">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80445385">
                                                                                          <w:marLeft w:val="0"/>
                                                                                          <w:marRight w:val="0"/>
                                                                                          <w:marTop w:val="30"/>
                                                                                          <w:marBottom w:val="0"/>
                                                                                          <w:divBdr>
                                                                                            <w:top w:val="none" w:sz="0" w:space="0" w:color="auto"/>
                                                                                            <w:left w:val="none" w:sz="0" w:space="0" w:color="auto"/>
                                                                                            <w:bottom w:val="single" w:sz="6" w:space="23" w:color="auto"/>
                                                                                            <w:right w:val="none" w:sz="0" w:space="0" w:color="auto"/>
                                                                                          </w:divBdr>
                                                                                          <w:divsChild>
                                                                                            <w:div w:id="30687000">
                                                                                              <w:marLeft w:val="0"/>
                                                                                              <w:marRight w:val="0"/>
                                                                                              <w:marTop w:val="0"/>
                                                                                              <w:marBottom w:val="0"/>
                                                                                              <w:divBdr>
                                                                                                <w:top w:val="none" w:sz="0" w:space="0" w:color="auto"/>
                                                                                                <w:left w:val="none" w:sz="0" w:space="0" w:color="auto"/>
                                                                                                <w:bottom w:val="none" w:sz="0" w:space="0" w:color="auto"/>
                                                                                                <w:right w:val="none" w:sz="0" w:space="0" w:color="auto"/>
                                                                                              </w:divBdr>
                                                                                              <w:divsChild>
                                                                                                <w:div w:id="841696798">
                                                                                                  <w:marLeft w:val="0"/>
                                                                                                  <w:marRight w:val="0"/>
                                                                                                  <w:marTop w:val="0"/>
                                                                                                  <w:marBottom w:val="0"/>
                                                                                                  <w:divBdr>
                                                                                                    <w:top w:val="none" w:sz="0" w:space="0" w:color="auto"/>
                                                                                                    <w:left w:val="none" w:sz="0" w:space="0" w:color="auto"/>
                                                                                                    <w:bottom w:val="none" w:sz="0" w:space="0" w:color="auto"/>
                                                                                                    <w:right w:val="none" w:sz="0" w:space="0" w:color="auto"/>
                                                                                                  </w:divBdr>
                                                                                                  <w:divsChild>
                                                                                                    <w:div w:id="173419117">
                                                                                                      <w:marLeft w:val="0"/>
                                                                                                      <w:marRight w:val="0"/>
                                                                                                      <w:marTop w:val="0"/>
                                                                                                      <w:marBottom w:val="0"/>
                                                                                                      <w:divBdr>
                                                                                                        <w:top w:val="none" w:sz="0" w:space="0" w:color="auto"/>
                                                                                                        <w:left w:val="none" w:sz="0" w:space="0" w:color="auto"/>
                                                                                                        <w:bottom w:val="none" w:sz="0" w:space="0" w:color="auto"/>
                                                                                                        <w:right w:val="none" w:sz="0" w:space="0" w:color="auto"/>
                                                                                                      </w:divBdr>
                                                                                                      <w:divsChild>
                                                                                                        <w:div w:id="1241670189">
                                                                                                          <w:marLeft w:val="0"/>
                                                                                                          <w:marRight w:val="0"/>
                                                                                                          <w:marTop w:val="75"/>
                                                                                                          <w:marBottom w:val="0"/>
                                                                                                          <w:divBdr>
                                                                                                            <w:top w:val="none" w:sz="0" w:space="0" w:color="auto"/>
                                                                                                            <w:left w:val="none" w:sz="0" w:space="0" w:color="auto"/>
                                                                                                            <w:bottom w:val="none" w:sz="0" w:space="0" w:color="auto"/>
                                                                                                            <w:right w:val="none" w:sz="0" w:space="0" w:color="auto"/>
                                                                                                          </w:divBdr>
                                                                                                          <w:divsChild>
                                                                                                            <w:div w:id="139155047">
                                                                                                              <w:marLeft w:val="0"/>
                                                                                                              <w:marRight w:val="0"/>
                                                                                                              <w:marTop w:val="0"/>
                                                                                                              <w:marBottom w:val="0"/>
                                                                                                              <w:divBdr>
                                                                                                                <w:top w:val="none" w:sz="0" w:space="0" w:color="auto"/>
                                                                                                                <w:left w:val="none" w:sz="0" w:space="0" w:color="auto"/>
                                                                                                                <w:bottom w:val="none" w:sz="0" w:space="0" w:color="auto"/>
                                                                                                                <w:right w:val="none" w:sz="0" w:space="0" w:color="auto"/>
                                                                                                              </w:divBdr>
                                                                                                              <w:divsChild>
                                                                                                                <w:div w:id="1763062658">
                                                                                                                  <w:marLeft w:val="0"/>
                                                                                                                  <w:marRight w:val="0"/>
                                                                                                                  <w:marTop w:val="0"/>
                                                                                                                  <w:marBottom w:val="0"/>
                                                                                                                  <w:divBdr>
                                                                                                                    <w:top w:val="none" w:sz="0" w:space="0" w:color="auto"/>
                                                                                                                    <w:left w:val="none" w:sz="0" w:space="0" w:color="auto"/>
                                                                                                                    <w:bottom w:val="none" w:sz="0" w:space="0" w:color="auto"/>
                                                                                                                    <w:right w:val="none" w:sz="0" w:space="0" w:color="auto"/>
                                                                                                                  </w:divBdr>
                                                                                                                  <w:divsChild>
                                                                                                                    <w:div w:id="219248214">
                                                                                                                      <w:marLeft w:val="0"/>
                                                                                                                      <w:marRight w:val="0"/>
                                                                                                                      <w:marTop w:val="0"/>
                                                                                                                      <w:marBottom w:val="0"/>
                                                                                                                      <w:divBdr>
                                                                                                                        <w:top w:val="none" w:sz="0" w:space="0" w:color="auto"/>
                                                                                                                        <w:left w:val="none" w:sz="0" w:space="0" w:color="auto"/>
                                                                                                                        <w:bottom w:val="none" w:sz="0" w:space="0" w:color="auto"/>
                                                                                                                        <w:right w:val="none" w:sz="0" w:space="0" w:color="auto"/>
                                                                                                                      </w:divBdr>
                                                                                                                      <w:divsChild>
                                                                                                                        <w:div w:id="1862548811">
                                                                                                                          <w:marLeft w:val="0"/>
                                                                                                                          <w:marRight w:val="0"/>
                                                                                                                          <w:marTop w:val="0"/>
                                                                                                                          <w:marBottom w:val="0"/>
                                                                                                                          <w:divBdr>
                                                                                                                            <w:top w:val="none" w:sz="0" w:space="0" w:color="auto"/>
                                                                                                                            <w:left w:val="none" w:sz="0" w:space="0" w:color="auto"/>
                                                                                                                            <w:bottom w:val="none" w:sz="0" w:space="0" w:color="auto"/>
                                                                                                                            <w:right w:val="none" w:sz="0" w:space="0" w:color="auto"/>
                                                                                                                          </w:divBdr>
                                                                                                                        </w:div>
                                                                                                                        <w:div w:id="2008088922">
                                                                                                                          <w:marLeft w:val="0"/>
                                                                                                                          <w:marRight w:val="0"/>
                                                                                                                          <w:marTop w:val="0"/>
                                                                                                                          <w:marBottom w:val="0"/>
                                                                                                                          <w:divBdr>
                                                                                                                            <w:top w:val="none" w:sz="0" w:space="0" w:color="auto"/>
                                                                                                                            <w:left w:val="none" w:sz="0" w:space="0" w:color="auto"/>
                                                                                                                            <w:bottom w:val="none" w:sz="0" w:space="0" w:color="auto"/>
                                                                                                                            <w:right w:val="none" w:sz="0" w:space="0" w:color="auto"/>
                                                                                                                          </w:divBdr>
                                                                                                                        </w:div>
                                                                                                                        <w:div w:id="1424955353">
                                                                                                                          <w:marLeft w:val="0"/>
                                                                                                                          <w:marRight w:val="0"/>
                                                                                                                          <w:marTop w:val="0"/>
                                                                                                                          <w:marBottom w:val="0"/>
                                                                                                                          <w:divBdr>
                                                                                                                            <w:top w:val="none" w:sz="0" w:space="0" w:color="auto"/>
                                                                                                                            <w:left w:val="none" w:sz="0" w:space="0" w:color="auto"/>
                                                                                                                            <w:bottom w:val="none" w:sz="0" w:space="0" w:color="auto"/>
                                                                                                                            <w:right w:val="none" w:sz="0" w:space="0" w:color="auto"/>
                                                                                                                          </w:divBdr>
                                                                                                                        </w:div>
                                                                                                                        <w:div w:id="1945989544">
                                                                                                                          <w:marLeft w:val="0"/>
                                                                                                                          <w:marRight w:val="0"/>
                                                                                                                          <w:marTop w:val="0"/>
                                                                                                                          <w:marBottom w:val="0"/>
                                                                                                                          <w:divBdr>
                                                                                                                            <w:top w:val="none" w:sz="0" w:space="0" w:color="auto"/>
                                                                                                                            <w:left w:val="none" w:sz="0" w:space="0" w:color="auto"/>
                                                                                                                            <w:bottom w:val="none" w:sz="0" w:space="0" w:color="auto"/>
                                                                                                                            <w:right w:val="none" w:sz="0" w:space="0" w:color="auto"/>
                                                                                                                          </w:divBdr>
                                                                                                                        </w:div>
                                                                                                                        <w:div w:id="1700008849">
                                                                                                                          <w:marLeft w:val="0"/>
                                                                                                                          <w:marRight w:val="0"/>
                                                                                                                          <w:marTop w:val="0"/>
                                                                                                                          <w:marBottom w:val="0"/>
                                                                                                                          <w:divBdr>
                                                                                                                            <w:top w:val="none" w:sz="0" w:space="0" w:color="auto"/>
                                                                                                                            <w:left w:val="none" w:sz="0" w:space="0" w:color="auto"/>
                                                                                                                            <w:bottom w:val="none" w:sz="0" w:space="0" w:color="auto"/>
                                                                                                                            <w:right w:val="none" w:sz="0" w:space="0" w:color="auto"/>
                                                                                                                          </w:divBdr>
                                                                                                                        </w:div>
                                                                                                                        <w:div w:id="854147015">
                                                                                                                          <w:marLeft w:val="0"/>
                                                                                                                          <w:marRight w:val="0"/>
                                                                                                                          <w:marTop w:val="0"/>
                                                                                                                          <w:marBottom w:val="0"/>
                                                                                                                          <w:divBdr>
                                                                                                                            <w:top w:val="none" w:sz="0" w:space="0" w:color="auto"/>
                                                                                                                            <w:left w:val="none" w:sz="0" w:space="0" w:color="auto"/>
                                                                                                                            <w:bottom w:val="none" w:sz="0" w:space="0" w:color="auto"/>
                                                                                                                            <w:right w:val="none" w:sz="0" w:space="0" w:color="auto"/>
                                                                                                                          </w:divBdr>
                                                                                                                        </w:div>
                                                                                                                        <w:div w:id="1470515860">
                                                                                                                          <w:marLeft w:val="0"/>
                                                                                                                          <w:marRight w:val="0"/>
                                                                                                                          <w:marTop w:val="0"/>
                                                                                                                          <w:marBottom w:val="0"/>
                                                                                                                          <w:divBdr>
                                                                                                                            <w:top w:val="none" w:sz="0" w:space="0" w:color="auto"/>
                                                                                                                            <w:left w:val="none" w:sz="0" w:space="0" w:color="auto"/>
                                                                                                                            <w:bottom w:val="none" w:sz="0" w:space="0" w:color="auto"/>
                                                                                                                            <w:right w:val="none" w:sz="0" w:space="0" w:color="auto"/>
                                                                                                                          </w:divBdr>
                                                                                                                        </w:div>
                                                                                                                        <w:div w:id="896627586">
                                                                                                                          <w:marLeft w:val="0"/>
                                                                                                                          <w:marRight w:val="0"/>
                                                                                                                          <w:marTop w:val="0"/>
                                                                                                                          <w:marBottom w:val="0"/>
                                                                                                                          <w:divBdr>
                                                                                                                            <w:top w:val="none" w:sz="0" w:space="0" w:color="auto"/>
                                                                                                                            <w:left w:val="none" w:sz="0" w:space="0" w:color="auto"/>
                                                                                                                            <w:bottom w:val="none" w:sz="0" w:space="0" w:color="auto"/>
                                                                                                                            <w:right w:val="none" w:sz="0" w:space="0" w:color="auto"/>
                                                                                                                          </w:divBdr>
                                                                                                                        </w:div>
                                                                                                                        <w:div w:id="1862626296">
                                                                                                                          <w:marLeft w:val="0"/>
                                                                                                                          <w:marRight w:val="0"/>
                                                                                                                          <w:marTop w:val="0"/>
                                                                                                                          <w:marBottom w:val="0"/>
                                                                                                                          <w:divBdr>
                                                                                                                            <w:top w:val="none" w:sz="0" w:space="0" w:color="auto"/>
                                                                                                                            <w:left w:val="none" w:sz="0" w:space="0" w:color="auto"/>
                                                                                                                            <w:bottom w:val="none" w:sz="0" w:space="0" w:color="auto"/>
                                                                                                                            <w:right w:val="none" w:sz="0" w:space="0" w:color="auto"/>
                                                                                                                          </w:divBdr>
                                                                                                                        </w:div>
                                                                                                                        <w:div w:id="911235453">
                                                                                                                          <w:marLeft w:val="0"/>
                                                                                                                          <w:marRight w:val="0"/>
                                                                                                                          <w:marTop w:val="0"/>
                                                                                                                          <w:marBottom w:val="0"/>
                                                                                                                          <w:divBdr>
                                                                                                                            <w:top w:val="none" w:sz="0" w:space="0" w:color="auto"/>
                                                                                                                            <w:left w:val="none" w:sz="0" w:space="0" w:color="auto"/>
                                                                                                                            <w:bottom w:val="none" w:sz="0" w:space="0" w:color="auto"/>
                                                                                                                            <w:right w:val="none" w:sz="0" w:space="0" w:color="auto"/>
                                                                                                                          </w:divBdr>
                                                                                                                        </w:div>
                                                                                                                        <w:div w:id="675964348">
                                                                                                                          <w:marLeft w:val="0"/>
                                                                                                                          <w:marRight w:val="0"/>
                                                                                                                          <w:marTop w:val="0"/>
                                                                                                                          <w:marBottom w:val="0"/>
                                                                                                                          <w:divBdr>
                                                                                                                            <w:top w:val="none" w:sz="0" w:space="0" w:color="auto"/>
                                                                                                                            <w:left w:val="none" w:sz="0" w:space="0" w:color="auto"/>
                                                                                                                            <w:bottom w:val="none" w:sz="0" w:space="0" w:color="auto"/>
                                                                                                                            <w:right w:val="none" w:sz="0" w:space="0" w:color="auto"/>
                                                                                                                          </w:divBdr>
                                                                                                                        </w:div>
                                                                                                                        <w:div w:id="370613314">
                                                                                                                          <w:marLeft w:val="0"/>
                                                                                                                          <w:marRight w:val="0"/>
                                                                                                                          <w:marTop w:val="0"/>
                                                                                                                          <w:marBottom w:val="0"/>
                                                                                                                          <w:divBdr>
                                                                                                                            <w:top w:val="none" w:sz="0" w:space="0" w:color="auto"/>
                                                                                                                            <w:left w:val="none" w:sz="0" w:space="0" w:color="auto"/>
                                                                                                                            <w:bottom w:val="none" w:sz="0" w:space="0" w:color="auto"/>
                                                                                                                            <w:right w:val="none" w:sz="0" w:space="0" w:color="auto"/>
                                                                                                                          </w:divBdr>
                                                                                                                        </w:div>
                                                                                                                        <w:div w:id="400954650">
                                                                                                                          <w:marLeft w:val="0"/>
                                                                                                                          <w:marRight w:val="0"/>
                                                                                                                          <w:marTop w:val="0"/>
                                                                                                                          <w:marBottom w:val="0"/>
                                                                                                                          <w:divBdr>
                                                                                                                            <w:top w:val="none" w:sz="0" w:space="0" w:color="auto"/>
                                                                                                                            <w:left w:val="none" w:sz="0" w:space="0" w:color="auto"/>
                                                                                                                            <w:bottom w:val="none" w:sz="0" w:space="0" w:color="auto"/>
                                                                                                                            <w:right w:val="none" w:sz="0" w:space="0" w:color="auto"/>
                                                                                                                          </w:divBdr>
                                                                                                                        </w:div>
                                                                                                                        <w:div w:id="664866496">
                                                                                                                          <w:marLeft w:val="0"/>
                                                                                                                          <w:marRight w:val="0"/>
                                                                                                                          <w:marTop w:val="0"/>
                                                                                                                          <w:marBottom w:val="0"/>
                                                                                                                          <w:divBdr>
                                                                                                                            <w:top w:val="none" w:sz="0" w:space="0" w:color="auto"/>
                                                                                                                            <w:left w:val="none" w:sz="0" w:space="0" w:color="auto"/>
                                                                                                                            <w:bottom w:val="none" w:sz="0" w:space="0" w:color="auto"/>
                                                                                                                            <w:right w:val="none" w:sz="0" w:space="0" w:color="auto"/>
                                                                                                                          </w:divBdr>
                                                                                                                        </w:div>
                                                                                                                        <w:div w:id="1906914048">
                                                                                                                          <w:marLeft w:val="0"/>
                                                                                                                          <w:marRight w:val="0"/>
                                                                                                                          <w:marTop w:val="0"/>
                                                                                                                          <w:marBottom w:val="0"/>
                                                                                                                          <w:divBdr>
                                                                                                                            <w:top w:val="none" w:sz="0" w:space="0" w:color="auto"/>
                                                                                                                            <w:left w:val="none" w:sz="0" w:space="0" w:color="auto"/>
                                                                                                                            <w:bottom w:val="none" w:sz="0" w:space="0" w:color="auto"/>
                                                                                                                            <w:right w:val="none" w:sz="0" w:space="0" w:color="auto"/>
                                                                                                                          </w:divBdr>
                                                                                                                        </w:div>
                                                                                                                        <w:div w:id="666638537">
                                                                                                                          <w:marLeft w:val="0"/>
                                                                                                                          <w:marRight w:val="0"/>
                                                                                                                          <w:marTop w:val="0"/>
                                                                                                                          <w:marBottom w:val="0"/>
                                                                                                                          <w:divBdr>
                                                                                                                            <w:top w:val="none" w:sz="0" w:space="0" w:color="auto"/>
                                                                                                                            <w:left w:val="none" w:sz="0" w:space="0" w:color="auto"/>
                                                                                                                            <w:bottom w:val="none" w:sz="0" w:space="0" w:color="auto"/>
                                                                                                                            <w:right w:val="none" w:sz="0" w:space="0" w:color="auto"/>
                                                                                                                          </w:divBdr>
                                                                                                                        </w:div>
                                                                                                                        <w:div w:id="1791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Tom2</cp:lastModifiedBy>
  <cp:revision>2</cp:revision>
  <cp:lastPrinted>2017-03-02T21:39:00Z</cp:lastPrinted>
  <dcterms:created xsi:type="dcterms:W3CDTF">2017-09-18T15:24:00Z</dcterms:created>
  <dcterms:modified xsi:type="dcterms:W3CDTF">2017-09-18T15:24:00Z</dcterms:modified>
</cp:coreProperties>
</file>