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DC9D9" w14:textId="54FC5192"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Style w:val="Strong"/>
          <w:rFonts w:asciiTheme="minorHAnsi" w:eastAsiaTheme="majorEastAsia" w:hAnsiTheme="minorHAnsi" w:cstheme="minorHAnsi"/>
          <w:color w:val="374151"/>
          <w:bdr w:val="single" w:sz="2" w:space="0" w:color="D9D9E3" w:frame="1"/>
        </w:rPr>
      </w:pPr>
      <w:r w:rsidRPr="00DA0014">
        <w:rPr>
          <w:rStyle w:val="Strong"/>
          <w:rFonts w:asciiTheme="minorHAnsi" w:eastAsiaTheme="majorEastAsia" w:hAnsiTheme="minorHAnsi" w:cstheme="minorHAnsi"/>
          <w:color w:val="374151"/>
          <w:bdr w:val="single" w:sz="2" w:space="0" w:color="D9D9E3" w:frame="1"/>
        </w:rPr>
        <w:t>Solar Panel Policy for SIGE HOA</w:t>
      </w:r>
    </w:p>
    <w:p w14:paraId="02B0F992" w14:textId="2C4C748E"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Theme="minorHAnsi" w:hAnsiTheme="minorHAnsi" w:cstheme="minorHAnsi"/>
          <w:color w:val="374151"/>
        </w:rPr>
      </w:pPr>
      <w:r w:rsidRPr="00DA0014">
        <w:rPr>
          <w:rStyle w:val="Strong"/>
          <w:rFonts w:asciiTheme="minorHAnsi" w:eastAsiaTheme="majorEastAsia" w:hAnsiTheme="minorHAnsi" w:cstheme="minorHAnsi"/>
          <w:color w:val="374151"/>
          <w:bdr w:val="single" w:sz="2" w:space="0" w:color="D9D9E3" w:frame="1"/>
        </w:rPr>
        <w:t>Introduction:</w:t>
      </w:r>
      <w:r w:rsidRPr="00DA0014">
        <w:rPr>
          <w:rFonts w:asciiTheme="minorHAnsi" w:hAnsiTheme="minorHAnsi" w:cstheme="minorHAnsi"/>
          <w:color w:val="374151"/>
        </w:rPr>
        <w:t xml:space="preserve"> This Solar Panel Policy </w:t>
      </w:r>
      <w:proofErr w:type="gramStart"/>
      <w:r w:rsidRPr="00DA0014">
        <w:rPr>
          <w:rFonts w:asciiTheme="minorHAnsi" w:hAnsiTheme="minorHAnsi" w:cstheme="minorHAnsi"/>
          <w:color w:val="374151"/>
        </w:rPr>
        <w:t>is</w:t>
      </w:r>
      <w:proofErr w:type="gramEnd"/>
      <w:r w:rsidRPr="00DA0014">
        <w:rPr>
          <w:rFonts w:asciiTheme="minorHAnsi" w:hAnsiTheme="minorHAnsi" w:cstheme="minorHAnsi"/>
          <w:color w:val="374151"/>
        </w:rPr>
        <w:t xml:space="preserve"> established by the SIGE HOA to regulate the installation and maintenance of solar panels within the community. Recognizing the benefits of renewable energy and considering the unique climate of Southern Arizona, this policy aims to facilitate the responsible adoption of solar technology while maintaining the aesthetic and architectural integrity of the community.</w:t>
      </w:r>
    </w:p>
    <w:p w14:paraId="5A631594" w14:textId="016CC19E"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Style w:val="Strong"/>
          <w:rFonts w:asciiTheme="minorHAnsi" w:eastAsiaTheme="majorEastAsia" w:hAnsiTheme="minorHAnsi" w:cstheme="minorHAnsi"/>
          <w:color w:val="374151"/>
          <w:bdr w:val="single" w:sz="2" w:space="0" w:color="D9D9E3" w:frame="1"/>
        </w:rPr>
        <w:t>1. General Guidelines:</w:t>
      </w:r>
      <w:r w:rsidRPr="00DA0014">
        <w:rPr>
          <w:rFonts w:asciiTheme="minorHAnsi" w:hAnsiTheme="minorHAnsi" w:cstheme="minorHAnsi"/>
          <w:color w:val="374151"/>
        </w:rPr>
        <w:t xml:space="preserve"> Homeowners are allowed to consider solar energy as a clean and sustainable energy source.</w:t>
      </w:r>
    </w:p>
    <w:p w14:paraId="263FA9CF" w14:textId="66002827"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Fonts w:asciiTheme="minorHAnsi" w:hAnsiTheme="minorHAnsi" w:cstheme="minorHAnsi"/>
          <w:color w:val="374151"/>
        </w:rPr>
        <w:t>All solar installations must comply with local building codes, zoning regulations, and applicable laws.</w:t>
      </w:r>
    </w:p>
    <w:p w14:paraId="736228E9" w14:textId="69FF9ED7"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Fonts w:asciiTheme="minorHAnsi" w:hAnsiTheme="minorHAnsi" w:cstheme="minorHAnsi"/>
          <w:color w:val="374151"/>
        </w:rPr>
        <w:t>Prior to installation, homeowners must submit a</w:t>
      </w:r>
      <w:r w:rsidR="00AB36F3">
        <w:rPr>
          <w:rFonts w:asciiTheme="minorHAnsi" w:hAnsiTheme="minorHAnsi" w:cstheme="minorHAnsi"/>
          <w:color w:val="374151"/>
        </w:rPr>
        <w:t>n ARC Request Form</w:t>
      </w:r>
      <w:r w:rsidR="001023FA">
        <w:rPr>
          <w:rFonts w:asciiTheme="minorHAnsi" w:hAnsiTheme="minorHAnsi" w:cstheme="minorHAnsi"/>
          <w:color w:val="374151"/>
        </w:rPr>
        <w:t xml:space="preserve"> (on the ARC page of the website)</w:t>
      </w:r>
      <w:r w:rsidR="00AB36F3">
        <w:rPr>
          <w:rFonts w:asciiTheme="minorHAnsi" w:hAnsiTheme="minorHAnsi" w:cstheme="minorHAnsi"/>
          <w:color w:val="374151"/>
        </w:rPr>
        <w:t xml:space="preserve"> </w:t>
      </w:r>
      <w:r w:rsidRPr="00DA0014">
        <w:rPr>
          <w:rFonts w:asciiTheme="minorHAnsi" w:hAnsiTheme="minorHAnsi" w:cstheme="minorHAnsi"/>
          <w:color w:val="374151"/>
        </w:rPr>
        <w:t xml:space="preserve">to the SIGE HOA ARC </w:t>
      </w:r>
      <w:r w:rsidR="001023FA">
        <w:rPr>
          <w:rFonts w:asciiTheme="minorHAnsi" w:hAnsiTheme="minorHAnsi" w:cstheme="minorHAnsi"/>
          <w:color w:val="374151"/>
        </w:rPr>
        <w:t xml:space="preserve">Committee </w:t>
      </w:r>
      <w:r w:rsidRPr="00DA0014">
        <w:rPr>
          <w:rFonts w:asciiTheme="minorHAnsi" w:hAnsiTheme="minorHAnsi" w:cstheme="minorHAnsi"/>
          <w:color w:val="374151"/>
        </w:rPr>
        <w:t>for approval.</w:t>
      </w:r>
    </w:p>
    <w:p w14:paraId="603BAB8C" w14:textId="059A5D5D"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Style w:val="Strong"/>
          <w:rFonts w:asciiTheme="minorHAnsi" w:eastAsiaTheme="majorEastAsia" w:hAnsiTheme="minorHAnsi" w:cstheme="minorHAnsi"/>
          <w:color w:val="374151"/>
          <w:bdr w:val="single" w:sz="2" w:space="0" w:color="D9D9E3" w:frame="1"/>
        </w:rPr>
        <w:t>2. Solar Panel Placement:</w:t>
      </w:r>
      <w:r w:rsidRPr="00DA0014">
        <w:rPr>
          <w:rFonts w:asciiTheme="minorHAnsi" w:hAnsiTheme="minorHAnsi" w:cstheme="minorHAnsi"/>
          <w:color w:val="374151"/>
        </w:rPr>
        <w:t xml:space="preserve"> Solar panels must be installed on the roof</w:t>
      </w:r>
      <w:r w:rsidR="001023FA">
        <w:rPr>
          <w:rFonts w:asciiTheme="minorHAnsi" w:hAnsiTheme="minorHAnsi" w:cstheme="minorHAnsi"/>
          <w:color w:val="374151"/>
        </w:rPr>
        <w:t xml:space="preserve"> of the home</w:t>
      </w:r>
      <w:r w:rsidRPr="00DA0014">
        <w:rPr>
          <w:rFonts w:asciiTheme="minorHAnsi" w:hAnsiTheme="minorHAnsi" w:cstheme="minorHAnsi"/>
          <w:color w:val="374151"/>
        </w:rPr>
        <w:t>.</w:t>
      </w:r>
    </w:p>
    <w:p w14:paraId="3E94F665" w14:textId="470B4829"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Fonts w:asciiTheme="minorHAnsi" w:hAnsiTheme="minorHAnsi" w:cstheme="minorHAnsi"/>
          <w:color w:val="374151"/>
        </w:rPr>
        <w:t xml:space="preserve">Solar panels </w:t>
      </w:r>
      <w:r w:rsidR="00B64442">
        <w:rPr>
          <w:rFonts w:asciiTheme="minorHAnsi" w:hAnsiTheme="minorHAnsi" w:cstheme="minorHAnsi"/>
          <w:color w:val="374151"/>
        </w:rPr>
        <w:t>should</w:t>
      </w:r>
      <w:r w:rsidRPr="00DA0014">
        <w:rPr>
          <w:rFonts w:asciiTheme="minorHAnsi" w:hAnsiTheme="minorHAnsi" w:cstheme="minorHAnsi"/>
          <w:color w:val="374151"/>
        </w:rPr>
        <w:t xml:space="preserve"> be arranged to maximize energy efficiency while minimizing visibility from the street.</w:t>
      </w:r>
    </w:p>
    <w:p w14:paraId="417DBC84" w14:textId="027A082C"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Style w:val="Strong"/>
          <w:rFonts w:asciiTheme="minorHAnsi" w:eastAsiaTheme="majorEastAsia" w:hAnsiTheme="minorHAnsi" w:cstheme="minorHAnsi"/>
          <w:color w:val="374151"/>
          <w:bdr w:val="single" w:sz="2" w:space="0" w:color="D9D9E3" w:frame="1"/>
        </w:rPr>
        <w:t>3. Aesthetic Considerations:</w:t>
      </w:r>
      <w:r w:rsidRPr="00DA0014">
        <w:rPr>
          <w:rFonts w:asciiTheme="minorHAnsi" w:hAnsiTheme="minorHAnsi" w:cstheme="minorHAnsi"/>
          <w:color w:val="374151"/>
        </w:rPr>
        <w:t xml:space="preserve"> Installations must be conducted in a manner that preserves the community's overall aesthetic appeal.</w:t>
      </w:r>
    </w:p>
    <w:p w14:paraId="0FB5FC7B" w14:textId="7A7F8C70"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Fonts w:asciiTheme="minorHAnsi" w:hAnsiTheme="minorHAnsi" w:cstheme="minorHAnsi"/>
          <w:color w:val="374151"/>
        </w:rPr>
        <w:t xml:space="preserve">Any additional </w:t>
      </w:r>
      <w:r w:rsidR="00B64442">
        <w:rPr>
          <w:rFonts w:asciiTheme="minorHAnsi" w:hAnsiTheme="minorHAnsi" w:cstheme="minorHAnsi"/>
          <w:color w:val="374151"/>
        </w:rPr>
        <w:t>elements</w:t>
      </w:r>
      <w:r w:rsidRPr="00DA0014">
        <w:rPr>
          <w:rFonts w:asciiTheme="minorHAnsi" w:hAnsiTheme="minorHAnsi" w:cstheme="minorHAnsi"/>
          <w:color w:val="374151"/>
        </w:rPr>
        <w:t>, such as mounting frames</w:t>
      </w:r>
      <w:r w:rsidR="00B64442">
        <w:rPr>
          <w:rFonts w:asciiTheme="minorHAnsi" w:hAnsiTheme="minorHAnsi" w:cstheme="minorHAnsi"/>
          <w:color w:val="374151"/>
        </w:rPr>
        <w:t xml:space="preserve">, </w:t>
      </w:r>
      <w:r w:rsidR="002A5E2B">
        <w:rPr>
          <w:rFonts w:asciiTheme="minorHAnsi" w:hAnsiTheme="minorHAnsi" w:cstheme="minorHAnsi"/>
          <w:color w:val="374151"/>
        </w:rPr>
        <w:t>conduit,</w:t>
      </w:r>
      <w:r w:rsidRPr="00DA0014">
        <w:rPr>
          <w:rFonts w:asciiTheme="minorHAnsi" w:hAnsiTheme="minorHAnsi" w:cstheme="minorHAnsi"/>
          <w:color w:val="374151"/>
        </w:rPr>
        <w:t xml:space="preserve"> or equipment, must be visually compatible with the surrounding environment and in the approved color palette. </w:t>
      </w:r>
    </w:p>
    <w:p w14:paraId="53A3BD12" w14:textId="2FA9493D"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Style w:val="Strong"/>
          <w:rFonts w:asciiTheme="minorHAnsi" w:eastAsiaTheme="majorEastAsia" w:hAnsiTheme="minorHAnsi" w:cstheme="minorHAnsi"/>
          <w:color w:val="374151"/>
          <w:bdr w:val="single" w:sz="2" w:space="0" w:color="D9D9E3" w:frame="1"/>
        </w:rPr>
        <w:t>4. Safety and Structural Integrity:</w:t>
      </w:r>
      <w:r w:rsidRPr="00DA0014">
        <w:rPr>
          <w:rFonts w:asciiTheme="minorHAnsi" w:hAnsiTheme="minorHAnsi" w:cstheme="minorHAnsi"/>
          <w:color w:val="374151"/>
        </w:rPr>
        <w:t xml:space="preserve"> Solar installations must be conducted by licensed and insured professionals.</w:t>
      </w:r>
    </w:p>
    <w:p w14:paraId="4B9932D5" w14:textId="03C5BA62"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Fonts w:asciiTheme="minorHAnsi" w:hAnsiTheme="minorHAnsi" w:cstheme="minorHAnsi"/>
          <w:color w:val="374151"/>
        </w:rPr>
        <w:t>Homeowners are responsible for ensuring that the structural integrity of the roof is not compromised during installation.</w:t>
      </w:r>
    </w:p>
    <w:p w14:paraId="4F3FE04E" w14:textId="1748E28F"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Fonts w:asciiTheme="minorHAnsi" w:hAnsiTheme="minorHAnsi" w:cstheme="minorHAnsi"/>
          <w:color w:val="374151"/>
        </w:rPr>
        <w:t>All installations must adhere to best practices for fire safety, including compliance with relevant fire codes.</w:t>
      </w:r>
    </w:p>
    <w:p w14:paraId="608D02C0" w14:textId="0A093559"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Style w:val="Strong"/>
          <w:rFonts w:asciiTheme="minorHAnsi" w:eastAsiaTheme="majorEastAsia" w:hAnsiTheme="minorHAnsi" w:cstheme="minorHAnsi"/>
          <w:color w:val="374151"/>
          <w:bdr w:val="single" w:sz="2" w:space="0" w:color="D9D9E3" w:frame="1"/>
        </w:rPr>
        <w:t>5. Maintenance:</w:t>
      </w:r>
      <w:r w:rsidRPr="00DA0014">
        <w:rPr>
          <w:rFonts w:asciiTheme="minorHAnsi" w:hAnsiTheme="minorHAnsi" w:cstheme="minorHAnsi"/>
          <w:color w:val="374151"/>
        </w:rPr>
        <w:t xml:space="preserve">  Homeowners are responsible for the maintenance and upkeep of their solar panels.</w:t>
      </w:r>
    </w:p>
    <w:p w14:paraId="1CAF679A" w14:textId="07FDFF09"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Fonts w:asciiTheme="minorHAnsi" w:hAnsiTheme="minorHAnsi" w:cstheme="minorHAnsi"/>
          <w:color w:val="374151"/>
        </w:rPr>
        <w:t>Routine inspections may be conducted by the SIGE HOA to ensure compliance aesthetic standards.</w:t>
      </w:r>
    </w:p>
    <w:p w14:paraId="10264F59" w14:textId="49EB66D6"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Style w:val="Strong"/>
          <w:rFonts w:asciiTheme="minorHAnsi" w:eastAsiaTheme="majorEastAsia" w:hAnsiTheme="minorHAnsi" w:cstheme="minorHAnsi"/>
          <w:color w:val="374151"/>
          <w:bdr w:val="single" w:sz="2" w:space="0" w:color="D9D9E3" w:frame="1"/>
        </w:rPr>
        <w:t>6. Dispute Resolution:</w:t>
      </w:r>
      <w:r w:rsidRPr="00DA0014">
        <w:rPr>
          <w:rFonts w:asciiTheme="minorHAnsi" w:hAnsiTheme="minorHAnsi" w:cstheme="minorHAnsi"/>
          <w:color w:val="374151"/>
        </w:rPr>
        <w:t xml:space="preserve"> Any disputes related to this policy will be resolved through SIGE HOA and GV Council’s dispute resolution process. </w:t>
      </w:r>
    </w:p>
    <w:p w14:paraId="28BEB8FD" w14:textId="0C3BFDD1"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Fonts w:asciiTheme="minorHAnsi" w:hAnsiTheme="minorHAnsi" w:cstheme="minorHAnsi"/>
          <w:color w:val="374151"/>
        </w:rPr>
        <w:t>Homeowners may appeal decisions regarding solar panel installations to the Architectural Review Committee.</w:t>
      </w:r>
    </w:p>
    <w:p w14:paraId="37CB8978" w14:textId="4D021084"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Style w:val="Strong"/>
          <w:rFonts w:asciiTheme="minorHAnsi" w:eastAsiaTheme="majorEastAsia" w:hAnsiTheme="minorHAnsi" w:cstheme="minorHAnsi"/>
          <w:color w:val="374151"/>
          <w:bdr w:val="single" w:sz="2" w:space="0" w:color="D9D9E3" w:frame="1"/>
        </w:rPr>
        <w:t>7. Education and Outreach:</w:t>
      </w:r>
      <w:r w:rsidRPr="00DA0014">
        <w:rPr>
          <w:rFonts w:asciiTheme="minorHAnsi" w:hAnsiTheme="minorHAnsi" w:cstheme="minorHAnsi"/>
          <w:color w:val="374151"/>
        </w:rPr>
        <w:t xml:space="preserve"> The HOA may provide educational resources to homeowners regarding the benefits and considerations of solar panel installations.</w:t>
      </w:r>
    </w:p>
    <w:p w14:paraId="166585FB" w14:textId="7923A044"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Fonts w:asciiTheme="minorHAnsi" w:hAnsiTheme="minorHAnsi" w:cstheme="minorHAnsi"/>
          <w:color w:val="374151"/>
        </w:rPr>
        <w:t>Workshops and seminars may be organized to establish awareness and understanding of solar technology.</w:t>
      </w:r>
    </w:p>
    <w:p w14:paraId="4FD1A94D" w14:textId="51092A93"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Style w:val="Strong"/>
          <w:rFonts w:asciiTheme="minorHAnsi" w:eastAsiaTheme="majorEastAsia" w:hAnsiTheme="minorHAnsi" w:cstheme="minorHAnsi"/>
          <w:color w:val="374151"/>
          <w:bdr w:val="single" w:sz="2" w:space="0" w:color="D9D9E3" w:frame="1"/>
        </w:rPr>
        <w:lastRenderedPageBreak/>
        <w:t>8. Review and Amendment:</w:t>
      </w:r>
      <w:r w:rsidRPr="00DA0014">
        <w:rPr>
          <w:rFonts w:asciiTheme="minorHAnsi" w:hAnsiTheme="minorHAnsi" w:cstheme="minorHAnsi"/>
          <w:color w:val="374151"/>
        </w:rPr>
        <w:t xml:space="preserve"> This policy will be periodically reviewed and updated as needed to reflect advancements in solar technology and changes in local regulations.</w:t>
      </w:r>
    </w:p>
    <w:p w14:paraId="3958D4E0" w14:textId="14171897"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374151"/>
        </w:rPr>
      </w:pPr>
      <w:r w:rsidRPr="00DA0014">
        <w:rPr>
          <w:rFonts w:asciiTheme="minorHAnsi" w:hAnsiTheme="minorHAnsi" w:cstheme="minorHAnsi"/>
          <w:color w:val="374151"/>
        </w:rPr>
        <w:t>Homeowners will be notified of any updates to this policy.</w:t>
      </w:r>
    </w:p>
    <w:p w14:paraId="1FEB706A" w14:textId="248D1F73" w:rsidR="00DA0014" w:rsidRPr="00DA0014" w:rsidRDefault="00DA0014" w:rsidP="00DA0014">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Theme="minorHAnsi" w:hAnsiTheme="minorHAnsi" w:cstheme="minorHAnsi"/>
          <w:color w:val="374151"/>
        </w:rPr>
      </w:pPr>
      <w:r w:rsidRPr="00DA0014">
        <w:rPr>
          <w:rFonts w:asciiTheme="minorHAnsi" w:hAnsiTheme="minorHAnsi" w:cstheme="minorHAnsi"/>
          <w:color w:val="374151"/>
        </w:rPr>
        <w:t>By adhering to this Solar Panel Policy, SIGE HOA homeowners can contribute to a sustainable future while preserving the harmony and aesthetics of our desert community.</w:t>
      </w:r>
    </w:p>
    <w:p w14:paraId="1E465728" w14:textId="77777777" w:rsidR="00A9204E" w:rsidRPr="00DA0014" w:rsidRDefault="00A9204E">
      <w:pPr>
        <w:rPr>
          <w:rFonts w:cstheme="minorHAnsi"/>
        </w:rPr>
      </w:pPr>
    </w:p>
    <w:sectPr w:rsidR="00A9204E" w:rsidRPr="00DA0014" w:rsidSect="00DA001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E3281" w14:textId="77777777" w:rsidR="00C8125D" w:rsidRDefault="00C8125D" w:rsidP="00C8125D">
      <w:r>
        <w:separator/>
      </w:r>
    </w:p>
  </w:endnote>
  <w:endnote w:type="continuationSeparator" w:id="0">
    <w:p w14:paraId="2DA73829" w14:textId="77777777" w:rsidR="00C8125D" w:rsidRDefault="00C8125D" w:rsidP="00C8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82CF1" w14:textId="77777777" w:rsidR="00521DFB" w:rsidRDefault="0052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DC6F4" w14:textId="6D533456" w:rsidR="00C8125D" w:rsidRDefault="00C8125D">
    <w:pPr>
      <w:pStyle w:val="Footer"/>
    </w:pPr>
    <w:r>
      <w:t xml:space="preserve">SIGE HOA Architectural Review Committee Adopted April </w:t>
    </w:r>
    <w:r w:rsidR="00521DFB">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9CD" w14:textId="77777777" w:rsidR="00521DFB" w:rsidRDefault="0052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647B0" w14:textId="77777777" w:rsidR="00C8125D" w:rsidRDefault="00C8125D" w:rsidP="00C8125D">
      <w:r>
        <w:separator/>
      </w:r>
    </w:p>
  </w:footnote>
  <w:footnote w:type="continuationSeparator" w:id="0">
    <w:p w14:paraId="646A3E66" w14:textId="77777777" w:rsidR="00C8125D" w:rsidRDefault="00C8125D" w:rsidP="00C8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18902" w14:textId="77777777" w:rsidR="00521DFB" w:rsidRDefault="00521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3BEEF" w14:textId="77777777" w:rsidR="00521DFB" w:rsidRDefault="00521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695B4" w14:textId="77777777" w:rsidR="00521DFB" w:rsidRDefault="0052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95015316">
    <w:abstractNumId w:val="19"/>
  </w:num>
  <w:num w:numId="2" w16cid:durableId="1436905498">
    <w:abstractNumId w:val="12"/>
  </w:num>
  <w:num w:numId="3" w16cid:durableId="106198125">
    <w:abstractNumId w:val="10"/>
  </w:num>
  <w:num w:numId="4" w16cid:durableId="363947290">
    <w:abstractNumId w:val="21"/>
  </w:num>
  <w:num w:numId="5" w16cid:durableId="57680321">
    <w:abstractNumId w:val="13"/>
  </w:num>
  <w:num w:numId="6" w16cid:durableId="1742437708">
    <w:abstractNumId w:val="16"/>
  </w:num>
  <w:num w:numId="7" w16cid:durableId="140124694">
    <w:abstractNumId w:val="18"/>
  </w:num>
  <w:num w:numId="8" w16cid:durableId="1849254102">
    <w:abstractNumId w:val="9"/>
  </w:num>
  <w:num w:numId="9" w16cid:durableId="149251318">
    <w:abstractNumId w:val="7"/>
  </w:num>
  <w:num w:numId="10" w16cid:durableId="594215189">
    <w:abstractNumId w:val="6"/>
  </w:num>
  <w:num w:numId="11" w16cid:durableId="1511404620">
    <w:abstractNumId w:val="5"/>
  </w:num>
  <w:num w:numId="12" w16cid:durableId="1251431691">
    <w:abstractNumId w:val="4"/>
  </w:num>
  <w:num w:numId="13" w16cid:durableId="918949531">
    <w:abstractNumId w:val="8"/>
  </w:num>
  <w:num w:numId="14" w16cid:durableId="581378013">
    <w:abstractNumId w:val="3"/>
  </w:num>
  <w:num w:numId="15" w16cid:durableId="1627002579">
    <w:abstractNumId w:val="2"/>
  </w:num>
  <w:num w:numId="16" w16cid:durableId="688456519">
    <w:abstractNumId w:val="1"/>
  </w:num>
  <w:num w:numId="17" w16cid:durableId="1339188533">
    <w:abstractNumId w:val="0"/>
  </w:num>
  <w:num w:numId="18" w16cid:durableId="1441221615">
    <w:abstractNumId w:val="14"/>
  </w:num>
  <w:num w:numId="19" w16cid:durableId="786630267">
    <w:abstractNumId w:val="15"/>
  </w:num>
  <w:num w:numId="20" w16cid:durableId="917902980">
    <w:abstractNumId w:val="20"/>
  </w:num>
  <w:num w:numId="21" w16cid:durableId="726412447">
    <w:abstractNumId w:val="17"/>
  </w:num>
  <w:num w:numId="22" w16cid:durableId="1639457638">
    <w:abstractNumId w:val="11"/>
  </w:num>
  <w:num w:numId="23" w16cid:durableId="15306799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14"/>
    <w:rsid w:val="001023FA"/>
    <w:rsid w:val="002A5E2B"/>
    <w:rsid w:val="00521DFB"/>
    <w:rsid w:val="00645252"/>
    <w:rsid w:val="006D3D74"/>
    <w:rsid w:val="0083569A"/>
    <w:rsid w:val="00A9204E"/>
    <w:rsid w:val="00AB36F3"/>
    <w:rsid w:val="00B64442"/>
    <w:rsid w:val="00B916C4"/>
    <w:rsid w:val="00C8125D"/>
    <w:rsid w:val="00DA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A05A"/>
  <w15:chartTrackingRefBased/>
  <w15:docId w15:val="{19F72039-C17F-429A-B8B7-38452490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DA001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64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253\AppData\Local\Microsoft\Office\16.0\DTS\en-US%7bE31147FD-40C9-4C75-9B61-11AA629B54EF%7d\%7b62913E67-9E52-4419-A979-E6DA60D1AFF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{62913E67-9E52-4419-A979-E6DA60D1AFF3}tf02786999_win32</Template>
  <TotalTime>4</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Ward</dc:creator>
  <cp:keywords/>
  <dc:description/>
  <cp:lastModifiedBy>Sandra Ward</cp:lastModifiedBy>
  <cp:revision>2</cp:revision>
  <dcterms:created xsi:type="dcterms:W3CDTF">2024-04-06T16:21:00Z</dcterms:created>
  <dcterms:modified xsi:type="dcterms:W3CDTF">2024-04-06T16:21:00Z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